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83" w:rsidRPr="0039281A" w:rsidRDefault="007E3483" w:rsidP="00CF14F0">
      <w:pPr>
        <w:spacing w:after="0"/>
        <w:jc w:val="center"/>
        <w:rPr>
          <w:rFonts w:ascii="Arial" w:eastAsia="Calibri" w:hAnsi="Arial" w:cs="Arial"/>
          <w:b/>
          <w:sz w:val="28"/>
          <w:szCs w:val="28"/>
        </w:rPr>
      </w:pPr>
      <w:r w:rsidRPr="0039281A">
        <w:rPr>
          <w:rFonts w:ascii="Arial" w:eastAsia="Calibri" w:hAnsi="Arial" w:cs="Arial"/>
          <w:b/>
          <w:sz w:val="28"/>
          <w:szCs w:val="28"/>
        </w:rPr>
        <w:t>2. ANALISIS DE LA SITUACION INSTITUCIONAL.</w:t>
      </w:r>
    </w:p>
    <w:p w:rsidR="007E3483" w:rsidRPr="0039281A" w:rsidRDefault="007E3483" w:rsidP="007E3483">
      <w:pPr>
        <w:spacing w:after="0"/>
        <w:jc w:val="both"/>
        <w:rPr>
          <w:rFonts w:ascii="Arial" w:eastAsia="Calibri" w:hAnsi="Arial" w:cs="Arial"/>
          <w:b/>
          <w:sz w:val="28"/>
          <w:szCs w:val="28"/>
        </w:rPr>
      </w:pPr>
    </w:p>
    <w:p w:rsidR="007E3483" w:rsidRPr="006511AC" w:rsidRDefault="007E3483" w:rsidP="007E3483">
      <w:pPr>
        <w:pStyle w:val="Ttulo7"/>
        <w:jc w:val="left"/>
        <w:rPr>
          <w:rFonts w:cs="Arial"/>
          <w:szCs w:val="24"/>
        </w:rPr>
      </w:pPr>
      <w:r>
        <w:rPr>
          <w:rFonts w:cs="Arial"/>
          <w:szCs w:val="24"/>
        </w:rPr>
        <w:t xml:space="preserve">2.1. </w:t>
      </w:r>
      <w:bookmarkStart w:id="0" w:name="_GoBack"/>
      <w:r w:rsidRPr="006511AC">
        <w:rPr>
          <w:rFonts w:cs="Arial"/>
          <w:szCs w:val="24"/>
        </w:rPr>
        <w:t>RESEÑA HISTORICA DEL CORREGIMIENTO LAS MONTOYAS</w:t>
      </w:r>
      <w:bookmarkEnd w:id="0"/>
    </w:p>
    <w:p w:rsidR="007E3483" w:rsidRPr="006511AC" w:rsidRDefault="007E3483" w:rsidP="007E3483">
      <w:pPr>
        <w:jc w:val="both"/>
        <w:rPr>
          <w:rFonts w:ascii="Arial" w:hAnsi="Arial" w:cs="Arial"/>
          <w:sz w:val="24"/>
          <w:szCs w:val="24"/>
        </w:rPr>
      </w:pPr>
    </w:p>
    <w:p w:rsidR="007E3483" w:rsidRPr="006511AC" w:rsidRDefault="007E3483" w:rsidP="007E3483">
      <w:pPr>
        <w:jc w:val="both"/>
        <w:rPr>
          <w:rFonts w:ascii="Arial" w:hAnsi="Arial" w:cs="Arial"/>
          <w:b/>
          <w:sz w:val="24"/>
          <w:szCs w:val="24"/>
        </w:rPr>
      </w:pPr>
      <w:r w:rsidRPr="006511AC">
        <w:rPr>
          <w:rFonts w:ascii="Arial" w:hAnsi="Arial" w:cs="Arial"/>
          <w:b/>
          <w:sz w:val="24"/>
          <w:szCs w:val="24"/>
        </w:rPr>
        <w:t>NOMBRE DE LOS FUNDADORES</w:t>
      </w:r>
    </w:p>
    <w:p w:rsidR="007E3483" w:rsidRPr="00265392" w:rsidRDefault="007E3483" w:rsidP="007E3483">
      <w:pPr>
        <w:jc w:val="both"/>
        <w:rPr>
          <w:rFonts w:ascii="Arial" w:hAnsi="Arial" w:cs="Arial"/>
          <w:sz w:val="20"/>
          <w:szCs w:val="20"/>
        </w:rPr>
      </w:pPr>
      <w:r w:rsidRPr="00265392">
        <w:rPr>
          <w:rFonts w:ascii="Arial" w:hAnsi="Arial" w:cs="Arial"/>
          <w:sz w:val="20"/>
          <w:szCs w:val="20"/>
        </w:rPr>
        <w:t>La familia Montoyas hizo una vivienda cerca de la Quebrada del 59, meses más tarde se fue poblando de campesinos que llegaban de diferentes departamentos.  Los habitantes se transportaban en mulas, después en tractores por la vía Bocas del Carare y de allí viajaban por el Río Magdalena para cualquier ciudad; la gente empezó a llegar a este sitio al llegar la ingeniería del ferrocarril a trabajar en estos terrenos que eran baldíos.</w:t>
      </w:r>
    </w:p>
    <w:p w:rsidR="007E3483" w:rsidRPr="00265392" w:rsidRDefault="007E3483" w:rsidP="007E3483">
      <w:pPr>
        <w:jc w:val="both"/>
        <w:rPr>
          <w:rFonts w:ascii="Arial" w:hAnsi="Arial" w:cs="Arial"/>
          <w:sz w:val="20"/>
          <w:szCs w:val="20"/>
        </w:rPr>
      </w:pPr>
      <w:r w:rsidRPr="00265392">
        <w:rPr>
          <w:rFonts w:ascii="Arial" w:hAnsi="Arial" w:cs="Arial"/>
          <w:sz w:val="20"/>
          <w:szCs w:val="20"/>
        </w:rPr>
        <w:t>El primer tren paso por el centro del corregimiento en 1960, en 1964 se construyó una escuela cuyos fundadores fueron Víctor Ortiz, Pablo Soto y Domingo Bernal.  Este pueblo habitado por personas de otros departamentos, siendo pocos los Santandereanos que viven actualmente en el corregimiento.  Debido a la trayectoria de la familia Montoyas y por ser los primeros en llegar a la zona, el corregimiento lleva su nombre en su honor.</w:t>
      </w:r>
    </w:p>
    <w:p w:rsidR="007E3483" w:rsidRPr="00265392" w:rsidRDefault="007E3483" w:rsidP="007E3483">
      <w:pPr>
        <w:jc w:val="both"/>
        <w:rPr>
          <w:rFonts w:ascii="Arial" w:hAnsi="Arial" w:cs="Arial"/>
          <w:sz w:val="20"/>
          <w:szCs w:val="20"/>
        </w:rPr>
      </w:pPr>
      <w:r w:rsidRPr="00265392">
        <w:rPr>
          <w:rFonts w:ascii="Arial" w:hAnsi="Arial" w:cs="Arial"/>
          <w:sz w:val="20"/>
          <w:szCs w:val="20"/>
        </w:rPr>
        <w:t xml:space="preserve">Actualmente existe  junta de acción comunal creada desde 1.964, puesto de salud, iglesias católica y evangélica, servicios de energía eléctrica, agua, servicio de transporte a la cabecera municipal por vía </w:t>
      </w:r>
      <w:proofErr w:type="spellStart"/>
      <w:r w:rsidRPr="00265392">
        <w:rPr>
          <w:rFonts w:ascii="Arial" w:hAnsi="Arial" w:cs="Arial"/>
          <w:sz w:val="20"/>
          <w:szCs w:val="20"/>
        </w:rPr>
        <w:t>carreteable</w:t>
      </w:r>
      <w:proofErr w:type="spellEnd"/>
      <w:r w:rsidRPr="00265392">
        <w:rPr>
          <w:rFonts w:ascii="Arial" w:hAnsi="Arial" w:cs="Arial"/>
          <w:sz w:val="20"/>
          <w:szCs w:val="20"/>
        </w:rPr>
        <w:t xml:space="preserve"> y además gracias al ingenio de sus gentes servicio de “Garrucha” o “</w:t>
      </w:r>
      <w:proofErr w:type="spellStart"/>
      <w:r w:rsidRPr="00265392">
        <w:rPr>
          <w:rFonts w:ascii="Arial" w:hAnsi="Arial" w:cs="Arial"/>
          <w:sz w:val="20"/>
          <w:szCs w:val="20"/>
        </w:rPr>
        <w:t>motogarrucha</w:t>
      </w:r>
      <w:proofErr w:type="spellEnd"/>
      <w:r w:rsidRPr="00265392">
        <w:rPr>
          <w:rFonts w:ascii="Arial" w:hAnsi="Arial" w:cs="Arial"/>
          <w:sz w:val="20"/>
          <w:szCs w:val="20"/>
        </w:rPr>
        <w:t>” Transporte realizado por la carrilera.    Un colegio de primaria y bachillerato aprobado hasta grado noveno y La media vocacional en espera de su aprobación, dos centenares de estudiantes permanentes.</w:t>
      </w:r>
    </w:p>
    <w:p w:rsidR="007E3483" w:rsidRDefault="007E3483" w:rsidP="007E3483">
      <w:pPr>
        <w:jc w:val="both"/>
        <w:rPr>
          <w:rFonts w:ascii="Arial" w:hAnsi="Arial" w:cs="Arial"/>
          <w:b/>
          <w:sz w:val="24"/>
          <w:szCs w:val="24"/>
        </w:rPr>
      </w:pPr>
    </w:p>
    <w:p w:rsidR="007E3483" w:rsidRPr="006511AC" w:rsidRDefault="007E3483" w:rsidP="007E3483">
      <w:pPr>
        <w:jc w:val="both"/>
        <w:rPr>
          <w:rFonts w:ascii="Arial" w:hAnsi="Arial" w:cs="Arial"/>
          <w:b/>
          <w:sz w:val="24"/>
          <w:szCs w:val="24"/>
        </w:rPr>
      </w:pPr>
      <w:r w:rsidRPr="006511AC">
        <w:rPr>
          <w:rFonts w:ascii="Arial" w:hAnsi="Arial" w:cs="Arial"/>
          <w:b/>
          <w:sz w:val="24"/>
          <w:szCs w:val="24"/>
        </w:rPr>
        <w:t>SITUACION Y LOCALIZACION EL CORREGIMIENTO</w:t>
      </w:r>
    </w:p>
    <w:p w:rsidR="007E3483" w:rsidRPr="006511AC" w:rsidRDefault="007E3483" w:rsidP="007E3483">
      <w:pPr>
        <w:jc w:val="both"/>
        <w:rPr>
          <w:rFonts w:ascii="Arial" w:hAnsi="Arial" w:cs="Arial"/>
          <w:b/>
          <w:sz w:val="24"/>
          <w:szCs w:val="24"/>
        </w:rPr>
      </w:pPr>
    </w:p>
    <w:p w:rsidR="007E3483" w:rsidRPr="00265392" w:rsidRDefault="007E3483" w:rsidP="007E3483">
      <w:pPr>
        <w:pStyle w:val="Textoindependiente"/>
        <w:rPr>
          <w:rFonts w:cs="Arial"/>
          <w:szCs w:val="20"/>
        </w:rPr>
      </w:pPr>
      <w:r w:rsidRPr="00265392">
        <w:rPr>
          <w:rFonts w:cs="Arial"/>
          <w:szCs w:val="20"/>
        </w:rPr>
        <w:t>El corregimiento Las Montoyas está situado en la parte Sur de la cabecera municipal y dista de Barrancabermeja aproximadamente 100 kilómetros por vía férrea y 120 kilómetros por carretera.  Limita por el Oriente con la Vereda el Placer y Vereda Caño Macías (Sierra), al Occidente con las veredas Ciénaga y Bocas del Carare, al Norte con la Vereda Patio Bonito y hacia el Sur parte de Ciénaga de Chucuri y Vereda Pitalito.</w:t>
      </w:r>
    </w:p>
    <w:p w:rsidR="007E3483" w:rsidRPr="00265392" w:rsidRDefault="007E3483" w:rsidP="007E3483">
      <w:pPr>
        <w:jc w:val="both"/>
        <w:rPr>
          <w:rFonts w:ascii="Arial" w:hAnsi="Arial" w:cs="Arial"/>
          <w:sz w:val="20"/>
          <w:szCs w:val="20"/>
        </w:rPr>
      </w:pPr>
      <w:r w:rsidRPr="00265392">
        <w:rPr>
          <w:rFonts w:ascii="Arial" w:hAnsi="Arial" w:cs="Arial"/>
          <w:sz w:val="20"/>
          <w:szCs w:val="20"/>
        </w:rPr>
        <w:t xml:space="preserve">Posee una topografía plana en su mayoría, de gran vegetación tropical húmeda y praderas.  Sus tierras son aptas para la ganadería y cultivos como yuca, árboles frutales y maderables  Aproximadamente tiene 1.000 habitantes.  Se destaca como centro turístico la Ciénaga  de </w:t>
      </w:r>
      <w:proofErr w:type="spellStart"/>
      <w:r w:rsidRPr="00265392">
        <w:rPr>
          <w:rFonts w:ascii="Arial" w:hAnsi="Arial" w:cs="Arial"/>
          <w:sz w:val="20"/>
          <w:szCs w:val="20"/>
        </w:rPr>
        <w:t>Chucurí</w:t>
      </w:r>
      <w:proofErr w:type="spellEnd"/>
      <w:r w:rsidRPr="00265392">
        <w:rPr>
          <w:rFonts w:ascii="Arial" w:hAnsi="Arial" w:cs="Arial"/>
          <w:sz w:val="20"/>
          <w:szCs w:val="20"/>
        </w:rPr>
        <w:t xml:space="preserve"> situada al </w:t>
      </w:r>
      <w:proofErr w:type="spellStart"/>
      <w:r w:rsidRPr="00265392">
        <w:rPr>
          <w:rFonts w:ascii="Arial" w:hAnsi="Arial" w:cs="Arial"/>
          <w:sz w:val="20"/>
          <w:szCs w:val="20"/>
        </w:rPr>
        <w:t>nor</w:t>
      </w:r>
      <w:proofErr w:type="spellEnd"/>
      <w:r w:rsidRPr="00265392">
        <w:rPr>
          <w:rFonts w:ascii="Arial" w:hAnsi="Arial" w:cs="Arial"/>
          <w:sz w:val="20"/>
          <w:szCs w:val="20"/>
        </w:rPr>
        <w:t>-oriente del corregimiento.</w:t>
      </w:r>
    </w:p>
    <w:p w:rsidR="007E3483" w:rsidRPr="00265392" w:rsidRDefault="007E3483" w:rsidP="007E3483">
      <w:pPr>
        <w:jc w:val="both"/>
        <w:rPr>
          <w:rFonts w:ascii="Arial" w:hAnsi="Arial" w:cs="Arial"/>
          <w:sz w:val="20"/>
          <w:szCs w:val="20"/>
        </w:rPr>
      </w:pPr>
      <w:r w:rsidRPr="00265392">
        <w:rPr>
          <w:rFonts w:ascii="Arial" w:hAnsi="Arial" w:cs="Arial"/>
          <w:sz w:val="20"/>
          <w:szCs w:val="20"/>
        </w:rPr>
        <w:t>Su clima es tropical húmedo, con temperaturas entre los 25 y 36°C con una altura de 147 metros sobre el nivel del mar.</w:t>
      </w:r>
    </w:p>
    <w:p w:rsidR="007E3483" w:rsidRPr="00265392" w:rsidRDefault="007E3483" w:rsidP="007E3483">
      <w:pPr>
        <w:jc w:val="both"/>
        <w:rPr>
          <w:rFonts w:ascii="Arial" w:hAnsi="Arial" w:cs="Arial"/>
          <w:sz w:val="20"/>
          <w:szCs w:val="20"/>
        </w:rPr>
      </w:pPr>
      <w:r w:rsidRPr="00265392">
        <w:rPr>
          <w:rFonts w:ascii="Arial" w:hAnsi="Arial" w:cs="Arial"/>
          <w:sz w:val="20"/>
          <w:szCs w:val="20"/>
        </w:rPr>
        <w:t>Esta bañada por la Quebrada del clavo, El 59, Las Montoyas y la Ciénaga de Chucurí y el Clavo.</w:t>
      </w:r>
    </w:p>
    <w:p w:rsidR="007E3483" w:rsidRPr="006511AC" w:rsidRDefault="007E3483" w:rsidP="007E3483">
      <w:pPr>
        <w:jc w:val="center"/>
        <w:rPr>
          <w:rFonts w:ascii="Arial" w:hAnsi="Arial" w:cs="Arial"/>
          <w:sz w:val="24"/>
          <w:szCs w:val="24"/>
        </w:rPr>
      </w:pPr>
      <w:r w:rsidRPr="006511AC">
        <w:rPr>
          <w:rFonts w:ascii="Arial" w:hAnsi="Arial" w:cs="Arial"/>
          <w:b/>
          <w:sz w:val="24"/>
          <w:szCs w:val="24"/>
        </w:rPr>
        <w:t>ASPECTOS</w:t>
      </w:r>
      <w:r w:rsidRPr="006511AC">
        <w:rPr>
          <w:rFonts w:ascii="Arial" w:hAnsi="Arial" w:cs="Arial"/>
          <w:sz w:val="24"/>
          <w:szCs w:val="24"/>
        </w:rPr>
        <w:t xml:space="preserve"> </w:t>
      </w:r>
      <w:r w:rsidRPr="006511AC">
        <w:rPr>
          <w:rFonts w:ascii="Arial" w:hAnsi="Arial" w:cs="Arial"/>
          <w:b/>
          <w:sz w:val="24"/>
          <w:szCs w:val="24"/>
        </w:rPr>
        <w:t>SOCIOECONOMICOS</w:t>
      </w:r>
    </w:p>
    <w:p w:rsidR="007E3483" w:rsidRPr="006511AC" w:rsidRDefault="007E3483" w:rsidP="007E3483">
      <w:pPr>
        <w:jc w:val="both"/>
        <w:rPr>
          <w:rFonts w:ascii="Arial" w:hAnsi="Arial" w:cs="Arial"/>
          <w:sz w:val="24"/>
          <w:szCs w:val="24"/>
        </w:rPr>
      </w:pPr>
    </w:p>
    <w:p w:rsidR="007E3483" w:rsidRPr="00623902" w:rsidRDefault="007E3483" w:rsidP="007E3483">
      <w:pPr>
        <w:jc w:val="both"/>
        <w:rPr>
          <w:rFonts w:ascii="Arial" w:hAnsi="Arial" w:cs="Arial"/>
          <w:sz w:val="20"/>
          <w:szCs w:val="20"/>
        </w:rPr>
      </w:pPr>
      <w:r w:rsidRPr="00623902">
        <w:rPr>
          <w:rFonts w:ascii="Arial" w:hAnsi="Arial" w:cs="Arial"/>
          <w:sz w:val="20"/>
          <w:szCs w:val="20"/>
        </w:rPr>
        <w:t xml:space="preserve">La mayoría de la población </w:t>
      </w:r>
      <w:r w:rsidR="0019260F" w:rsidRPr="00623902">
        <w:rPr>
          <w:rFonts w:ascii="Arial" w:hAnsi="Arial" w:cs="Arial"/>
          <w:sz w:val="20"/>
          <w:szCs w:val="20"/>
        </w:rPr>
        <w:t>está</w:t>
      </w:r>
      <w:r w:rsidRPr="00623902">
        <w:rPr>
          <w:rFonts w:ascii="Arial" w:hAnsi="Arial" w:cs="Arial"/>
          <w:sz w:val="20"/>
          <w:szCs w:val="20"/>
        </w:rPr>
        <w:t xml:space="preserve"> conformada por familias de escasos recurso económicos quienes en su mayoría son obreros, empleados de las fincas, viven de trabajos eventuales cuando llegan las Compañías; son familias relativamente estables en unión libre y numerosa.</w:t>
      </w:r>
    </w:p>
    <w:p w:rsidR="007E3483" w:rsidRPr="006511AC" w:rsidRDefault="007E3483" w:rsidP="007E3483">
      <w:pPr>
        <w:pStyle w:val="Ttulo7"/>
        <w:rPr>
          <w:rFonts w:cs="Arial"/>
          <w:szCs w:val="24"/>
        </w:rPr>
      </w:pPr>
      <w:r w:rsidRPr="006511AC">
        <w:rPr>
          <w:rFonts w:cs="Arial"/>
          <w:szCs w:val="24"/>
        </w:rPr>
        <w:lastRenderedPageBreak/>
        <w:t>ASPECTO CULTURAL</w:t>
      </w:r>
    </w:p>
    <w:p w:rsidR="007E3483" w:rsidRPr="006511AC" w:rsidRDefault="007E3483" w:rsidP="007E3483">
      <w:pPr>
        <w:jc w:val="both"/>
        <w:rPr>
          <w:rFonts w:ascii="Arial" w:hAnsi="Arial" w:cs="Arial"/>
          <w:b/>
          <w:sz w:val="24"/>
          <w:szCs w:val="24"/>
        </w:rPr>
      </w:pPr>
    </w:p>
    <w:p w:rsidR="007E3483" w:rsidRPr="00623902" w:rsidRDefault="007E3483" w:rsidP="007E3483">
      <w:pPr>
        <w:jc w:val="both"/>
        <w:rPr>
          <w:rFonts w:ascii="Arial" w:hAnsi="Arial" w:cs="Arial"/>
          <w:sz w:val="20"/>
          <w:szCs w:val="20"/>
        </w:rPr>
      </w:pPr>
      <w:r w:rsidRPr="00623902">
        <w:rPr>
          <w:rFonts w:ascii="Arial" w:hAnsi="Arial" w:cs="Arial"/>
          <w:sz w:val="20"/>
          <w:szCs w:val="20"/>
        </w:rPr>
        <w:t>De idioma español, con una cultura enmarcada dentro del nivel puramente campesino de socialización e integración, donde las pocas oportunidades no han permitido que el nivel cultural sea superior; aunque con la esperanza que el futuro sea mejor ya que con mucho esfuerzo el Colegio de Bachillerato abrió sus puertas el año anterior y hoy se cuenta con la educación básica, es decir el grado noveno y por este medio se han recuperado costumbres perdidas como es  el caso de desfiles cívicos con participación de toda la comunidad, jornadas por la paz y otros.</w:t>
      </w:r>
    </w:p>
    <w:p w:rsidR="007E3483" w:rsidRPr="006511AC" w:rsidRDefault="007E3483" w:rsidP="007E3483">
      <w:pPr>
        <w:pStyle w:val="Ttulo7"/>
        <w:rPr>
          <w:rFonts w:cs="Arial"/>
          <w:szCs w:val="24"/>
        </w:rPr>
      </w:pPr>
      <w:r w:rsidRPr="006511AC">
        <w:rPr>
          <w:rFonts w:cs="Arial"/>
          <w:szCs w:val="24"/>
        </w:rPr>
        <w:t>ASPECTO RELIGIOSO</w:t>
      </w:r>
    </w:p>
    <w:p w:rsidR="007E3483" w:rsidRPr="006511AC" w:rsidRDefault="007E3483" w:rsidP="007E3483">
      <w:pPr>
        <w:jc w:val="both"/>
        <w:rPr>
          <w:rFonts w:ascii="Arial" w:hAnsi="Arial" w:cs="Arial"/>
          <w:b/>
          <w:sz w:val="24"/>
          <w:szCs w:val="24"/>
        </w:rPr>
      </w:pPr>
    </w:p>
    <w:p w:rsidR="007E3483" w:rsidRPr="00623902" w:rsidRDefault="007E3483" w:rsidP="007E3483">
      <w:pPr>
        <w:jc w:val="both"/>
        <w:rPr>
          <w:rFonts w:ascii="Arial" w:hAnsi="Arial" w:cs="Arial"/>
          <w:sz w:val="20"/>
          <w:szCs w:val="20"/>
        </w:rPr>
      </w:pPr>
      <w:r w:rsidRPr="00623902">
        <w:rPr>
          <w:rFonts w:ascii="Arial" w:hAnsi="Arial" w:cs="Arial"/>
          <w:sz w:val="20"/>
          <w:szCs w:val="20"/>
        </w:rPr>
        <w:t>La mayoría de las familias practican la religión católica y otro grupo pequeño la evangélica, cada cual realizan fiestas y ceremonias.</w:t>
      </w:r>
    </w:p>
    <w:p w:rsidR="007E3483" w:rsidRDefault="007E3483" w:rsidP="007E3483">
      <w:pPr>
        <w:pStyle w:val="Ttulo7"/>
        <w:rPr>
          <w:rFonts w:cs="Arial"/>
          <w:szCs w:val="24"/>
        </w:rPr>
      </w:pPr>
    </w:p>
    <w:p w:rsidR="007E3483" w:rsidRPr="006511AC" w:rsidRDefault="007E3483" w:rsidP="007E3483">
      <w:pPr>
        <w:pStyle w:val="Ttulo7"/>
        <w:rPr>
          <w:rFonts w:cs="Arial"/>
          <w:szCs w:val="24"/>
        </w:rPr>
      </w:pPr>
      <w:r w:rsidRPr="006511AC">
        <w:rPr>
          <w:rFonts w:cs="Arial"/>
          <w:szCs w:val="24"/>
        </w:rPr>
        <w:t>ASPECTO EDUCATIVO</w:t>
      </w:r>
    </w:p>
    <w:p w:rsidR="007E3483" w:rsidRPr="006511AC" w:rsidRDefault="007E3483" w:rsidP="007E3483">
      <w:pPr>
        <w:jc w:val="both"/>
        <w:rPr>
          <w:rFonts w:ascii="Arial" w:hAnsi="Arial" w:cs="Arial"/>
          <w:sz w:val="24"/>
          <w:szCs w:val="24"/>
        </w:rPr>
      </w:pPr>
    </w:p>
    <w:p w:rsidR="007E3483" w:rsidRPr="00623902" w:rsidRDefault="007E3483" w:rsidP="007E3483">
      <w:pPr>
        <w:jc w:val="both"/>
        <w:rPr>
          <w:rFonts w:ascii="Arial" w:hAnsi="Arial" w:cs="Arial"/>
          <w:sz w:val="20"/>
          <w:szCs w:val="20"/>
        </w:rPr>
      </w:pPr>
      <w:r w:rsidRPr="00623902">
        <w:rPr>
          <w:rFonts w:ascii="Arial" w:hAnsi="Arial" w:cs="Arial"/>
          <w:sz w:val="20"/>
          <w:szCs w:val="20"/>
        </w:rPr>
        <w:t>La mayoría de los habitantes han cursados estudios primarios ya que los problemas económicos no les permiten seguir sus estudios secundarios.  Hoy el corregimiento cuenta con un colegio reconocido y con la esperanza de su aprobación en una próxima visita de supervisores.  Se cuenta con 18 alumnos en alfabetización, seis en el ciclo primero y doce en el ciclo segundo con la esperanza de seguir sus estudios de bachillerato en la modalidad de servicio asistencial técnico (SAT).</w:t>
      </w:r>
    </w:p>
    <w:p w:rsidR="007E3483" w:rsidRPr="00623902" w:rsidRDefault="007E3483" w:rsidP="007E3483">
      <w:pPr>
        <w:jc w:val="both"/>
        <w:rPr>
          <w:rFonts w:ascii="Arial" w:hAnsi="Arial" w:cs="Arial"/>
          <w:b/>
          <w:sz w:val="20"/>
          <w:szCs w:val="20"/>
        </w:rPr>
      </w:pPr>
    </w:p>
    <w:p w:rsidR="007E3483" w:rsidRPr="00623902" w:rsidRDefault="007E3483" w:rsidP="007E3483">
      <w:pPr>
        <w:spacing w:after="0"/>
        <w:jc w:val="both"/>
        <w:rPr>
          <w:rFonts w:ascii="Arial" w:hAnsi="Arial" w:cs="Arial"/>
          <w:b/>
          <w:sz w:val="20"/>
          <w:szCs w:val="20"/>
        </w:rPr>
      </w:pPr>
      <w:r w:rsidRPr="00623902">
        <w:rPr>
          <w:rFonts w:ascii="Arial" w:hAnsi="Arial" w:cs="Arial"/>
          <w:b/>
          <w:sz w:val="20"/>
          <w:szCs w:val="20"/>
        </w:rPr>
        <w:t>Núcleo Educativo  #_______________________</w:t>
      </w:r>
    </w:p>
    <w:p w:rsidR="007E3483" w:rsidRPr="00623902" w:rsidRDefault="007E3483" w:rsidP="007E3483">
      <w:pPr>
        <w:spacing w:after="0"/>
        <w:jc w:val="both"/>
        <w:rPr>
          <w:rFonts w:ascii="Arial" w:hAnsi="Arial" w:cs="Arial"/>
          <w:b/>
          <w:sz w:val="20"/>
          <w:szCs w:val="20"/>
        </w:rPr>
      </w:pPr>
    </w:p>
    <w:p w:rsidR="007E3483" w:rsidRPr="00623902" w:rsidRDefault="007E3483" w:rsidP="007E3483">
      <w:pPr>
        <w:spacing w:after="0"/>
        <w:jc w:val="both"/>
        <w:rPr>
          <w:rFonts w:ascii="Arial" w:hAnsi="Arial" w:cs="Arial"/>
          <w:b/>
          <w:sz w:val="20"/>
          <w:szCs w:val="20"/>
        </w:rPr>
      </w:pPr>
      <w:r w:rsidRPr="00623902">
        <w:rPr>
          <w:rFonts w:ascii="Arial" w:hAnsi="Arial" w:cs="Arial"/>
          <w:b/>
          <w:sz w:val="20"/>
          <w:szCs w:val="20"/>
        </w:rPr>
        <w:t>Rector (a) ________________________________</w:t>
      </w:r>
    </w:p>
    <w:p w:rsidR="007E3483" w:rsidRPr="00623902" w:rsidRDefault="007E3483" w:rsidP="007E3483">
      <w:pPr>
        <w:spacing w:after="0"/>
        <w:jc w:val="both"/>
        <w:rPr>
          <w:rFonts w:ascii="Arial" w:hAnsi="Arial" w:cs="Arial"/>
          <w:b/>
          <w:sz w:val="20"/>
          <w:szCs w:val="20"/>
        </w:rPr>
      </w:pPr>
    </w:p>
    <w:p w:rsidR="007E3483" w:rsidRPr="00623902" w:rsidRDefault="007E3483" w:rsidP="007E3483">
      <w:pPr>
        <w:spacing w:after="0"/>
        <w:jc w:val="both"/>
        <w:rPr>
          <w:rFonts w:ascii="Arial" w:hAnsi="Arial" w:cs="Arial"/>
          <w:b/>
          <w:sz w:val="20"/>
          <w:szCs w:val="20"/>
        </w:rPr>
      </w:pPr>
      <w:r w:rsidRPr="00623902">
        <w:rPr>
          <w:rFonts w:ascii="Arial" w:hAnsi="Arial" w:cs="Arial"/>
          <w:b/>
          <w:sz w:val="20"/>
          <w:szCs w:val="20"/>
        </w:rPr>
        <w:t>Teléfono: ____________________</w:t>
      </w:r>
    </w:p>
    <w:p w:rsidR="007E3483" w:rsidRPr="00623902" w:rsidRDefault="007E3483" w:rsidP="007E3483">
      <w:pPr>
        <w:spacing w:after="0"/>
        <w:jc w:val="both"/>
        <w:rPr>
          <w:rFonts w:ascii="Arial" w:hAnsi="Arial" w:cs="Arial"/>
          <w:b/>
          <w:sz w:val="20"/>
          <w:szCs w:val="20"/>
        </w:rPr>
      </w:pPr>
    </w:p>
    <w:p w:rsidR="007E3483" w:rsidRPr="00623902" w:rsidRDefault="007E3483" w:rsidP="007E3483">
      <w:pPr>
        <w:spacing w:after="0"/>
        <w:jc w:val="both"/>
        <w:rPr>
          <w:rFonts w:ascii="Arial" w:hAnsi="Arial" w:cs="Arial"/>
          <w:b/>
          <w:sz w:val="20"/>
          <w:szCs w:val="20"/>
        </w:rPr>
      </w:pPr>
      <w:r w:rsidRPr="00623902">
        <w:rPr>
          <w:rFonts w:ascii="Arial" w:hAnsi="Arial" w:cs="Arial"/>
          <w:b/>
          <w:sz w:val="20"/>
          <w:szCs w:val="20"/>
        </w:rPr>
        <w:t>Niveles: ______________________</w:t>
      </w:r>
    </w:p>
    <w:p w:rsidR="007E3483" w:rsidRPr="00623902" w:rsidRDefault="007E3483" w:rsidP="007E3483">
      <w:pPr>
        <w:spacing w:after="0"/>
        <w:jc w:val="both"/>
        <w:rPr>
          <w:rFonts w:ascii="Arial" w:hAnsi="Arial" w:cs="Arial"/>
          <w:b/>
          <w:sz w:val="20"/>
          <w:szCs w:val="20"/>
        </w:rPr>
      </w:pPr>
    </w:p>
    <w:p w:rsidR="007E3483" w:rsidRPr="00623902" w:rsidRDefault="007E3483" w:rsidP="007E3483">
      <w:pPr>
        <w:spacing w:after="0"/>
        <w:jc w:val="both"/>
        <w:rPr>
          <w:rFonts w:ascii="Arial" w:hAnsi="Arial" w:cs="Arial"/>
          <w:b/>
          <w:sz w:val="20"/>
          <w:szCs w:val="20"/>
        </w:rPr>
      </w:pPr>
      <w:r w:rsidRPr="00623902">
        <w:rPr>
          <w:rFonts w:ascii="Arial" w:hAnsi="Arial" w:cs="Arial"/>
          <w:b/>
          <w:sz w:val="20"/>
          <w:szCs w:val="20"/>
        </w:rPr>
        <w:t>Jornada de Trabajo _________________</w:t>
      </w:r>
    </w:p>
    <w:p w:rsidR="007E3483" w:rsidRPr="00623902" w:rsidRDefault="007E3483" w:rsidP="007E3483">
      <w:pPr>
        <w:spacing w:after="0"/>
        <w:jc w:val="both"/>
        <w:rPr>
          <w:rFonts w:ascii="Arial" w:hAnsi="Arial" w:cs="Arial"/>
          <w:b/>
          <w:sz w:val="20"/>
          <w:szCs w:val="20"/>
        </w:rPr>
      </w:pPr>
    </w:p>
    <w:p w:rsidR="007E3483" w:rsidRPr="00623902" w:rsidRDefault="007E3483" w:rsidP="007E3483">
      <w:pPr>
        <w:spacing w:after="0"/>
        <w:jc w:val="both"/>
        <w:rPr>
          <w:rFonts w:ascii="Arial" w:hAnsi="Arial" w:cs="Arial"/>
          <w:b/>
          <w:sz w:val="20"/>
          <w:szCs w:val="20"/>
        </w:rPr>
      </w:pPr>
      <w:r w:rsidRPr="00623902">
        <w:rPr>
          <w:rFonts w:ascii="Arial" w:hAnsi="Arial" w:cs="Arial"/>
          <w:b/>
          <w:sz w:val="20"/>
          <w:szCs w:val="20"/>
        </w:rPr>
        <w:t xml:space="preserve">Especialidad:    </w:t>
      </w:r>
      <w:r w:rsidRPr="00623902">
        <w:rPr>
          <w:rFonts w:ascii="Arial" w:hAnsi="Arial" w:cs="Arial"/>
          <w:b/>
          <w:sz w:val="20"/>
          <w:szCs w:val="20"/>
          <w:u w:val="single"/>
        </w:rPr>
        <w:t>Agro pecuarias</w:t>
      </w:r>
    </w:p>
    <w:p w:rsidR="007E3483" w:rsidRPr="00623902" w:rsidRDefault="007E3483" w:rsidP="007E3483">
      <w:pPr>
        <w:spacing w:after="0"/>
        <w:jc w:val="both"/>
        <w:rPr>
          <w:rFonts w:ascii="Arial" w:hAnsi="Arial" w:cs="Arial"/>
          <w:b/>
          <w:sz w:val="20"/>
          <w:szCs w:val="20"/>
        </w:rPr>
      </w:pPr>
    </w:p>
    <w:p w:rsidR="007E3483" w:rsidRPr="00623902" w:rsidRDefault="007E3483" w:rsidP="007E3483">
      <w:pPr>
        <w:spacing w:after="0"/>
        <w:jc w:val="both"/>
        <w:rPr>
          <w:rFonts w:ascii="Arial" w:hAnsi="Arial" w:cs="Arial"/>
          <w:b/>
          <w:sz w:val="20"/>
          <w:szCs w:val="20"/>
          <w:u w:val="single"/>
        </w:rPr>
      </w:pPr>
      <w:r w:rsidRPr="00623902">
        <w:rPr>
          <w:rFonts w:ascii="Arial" w:hAnsi="Arial" w:cs="Arial"/>
          <w:b/>
          <w:sz w:val="20"/>
          <w:szCs w:val="20"/>
        </w:rPr>
        <w:t xml:space="preserve"> Naturaleza del Plantel: </w:t>
      </w:r>
      <w:r w:rsidRPr="00623902">
        <w:rPr>
          <w:rFonts w:ascii="Arial" w:hAnsi="Arial" w:cs="Arial"/>
          <w:b/>
          <w:sz w:val="20"/>
          <w:szCs w:val="20"/>
          <w:u w:val="single"/>
        </w:rPr>
        <w:t>Público</w:t>
      </w:r>
    </w:p>
    <w:p w:rsidR="007E3483" w:rsidRPr="00623902" w:rsidRDefault="007E3483" w:rsidP="007E3483">
      <w:pPr>
        <w:spacing w:after="0"/>
        <w:jc w:val="both"/>
        <w:rPr>
          <w:rFonts w:ascii="Arial" w:hAnsi="Arial" w:cs="Arial"/>
          <w:b/>
          <w:sz w:val="20"/>
          <w:szCs w:val="20"/>
        </w:rPr>
      </w:pPr>
    </w:p>
    <w:p w:rsidR="007E3483" w:rsidRPr="00623902" w:rsidRDefault="007E3483" w:rsidP="007E3483">
      <w:pPr>
        <w:spacing w:after="0"/>
        <w:jc w:val="both"/>
        <w:rPr>
          <w:rFonts w:ascii="Arial" w:hAnsi="Arial" w:cs="Arial"/>
          <w:b/>
          <w:sz w:val="20"/>
          <w:szCs w:val="20"/>
          <w:u w:val="single"/>
        </w:rPr>
      </w:pPr>
      <w:r w:rsidRPr="00623902">
        <w:rPr>
          <w:rFonts w:ascii="Arial" w:hAnsi="Arial" w:cs="Arial"/>
          <w:b/>
          <w:sz w:val="20"/>
          <w:szCs w:val="20"/>
        </w:rPr>
        <w:t xml:space="preserve">Carácter: </w:t>
      </w:r>
      <w:r w:rsidRPr="00623902">
        <w:rPr>
          <w:rFonts w:ascii="Arial" w:hAnsi="Arial" w:cs="Arial"/>
          <w:b/>
          <w:sz w:val="20"/>
          <w:szCs w:val="20"/>
          <w:u w:val="single"/>
        </w:rPr>
        <w:t xml:space="preserve">Mixto </w:t>
      </w:r>
    </w:p>
    <w:p w:rsidR="007E3483" w:rsidRPr="00623902" w:rsidRDefault="007E3483" w:rsidP="007E3483">
      <w:pPr>
        <w:spacing w:after="0"/>
        <w:jc w:val="both"/>
        <w:rPr>
          <w:rFonts w:ascii="Arial" w:hAnsi="Arial" w:cs="Arial"/>
          <w:b/>
          <w:sz w:val="20"/>
          <w:szCs w:val="20"/>
          <w:u w:val="single"/>
        </w:rPr>
      </w:pPr>
    </w:p>
    <w:p w:rsidR="007E3483" w:rsidRPr="00623902" w:rsidRDefault="007E3483" w:rsidP="007E3483">
      <w:pPr>
        <w:spacing w:after="0"/>
        <w:jc w:val="both"/>
        <w:rPr>
          <w:rFonts w:ascii="Arial" w:hAnsi="Arial" w:cs="Arial"/>
          <w:b/>
          <w:sz w:val="20"/>
          <w:szCs w:val="20"/>
        </w:rPr>
      </w:pPr>
      <w:r w:rsidRPr="00623902">
        <w:rPr>
          <w:rFonts w:ascii="Arial" w:hAnsi="Arial" w:cs="Arial"/>
          <w:b/>
          <w:sz w:val="20"/>
          <w:szCs w:val="20"/>
        </w:rPr>
        <w:t>Convenios:</w:t>
      </w:r>
    </w:p>
    <w:p w:rsidR="007E3483" w:rsidRPr="00623902" w:rsidRDefault="007E3483" w:rsidP="007E3483">
      <w:pPr>
        <w:spacing w:after="0"/>
        <w:jc w:val="both"/>
        <w:rPr>
          <w:rFonts w:ascii="Arial" w:hAnsi="Arial" w:cs="Arial"/>
          <w:b/>
          <w:sz w:val="20"/>
          <w:szCs w:val="20"/>
        </w:rPr>
      </w:pPr>
      <w:r w:rsidRPr="00623902">
        <w:rPr>
          <w:rFonts w:ascii="Arial" w:hAnsi="Arial" w:cs="Arial"/>
          <w:b/>
          <w:sz w:val="20"/>
          <w:szCs w:val="20"/>
        </w:rPr>
        <w:t>Licencia de funcionamiento ___________________</w:t>
      </w:r>
    </w:p>
    <w:p w:rsidR="007E3483" w:rsidRPr="00623902" w:rsidRDefault="007E3483" w:rsidP="007E3483">
      <w:pPr>
        <w:spacing w:after="0"/>
        <w:jc w:val="both"/>
        <w:rPr>
          <w:rFonts w:ascii="Arial" w:hAnsi="Arial" w:cs="Arial"/>
          <w:b/>
          <w:sz w:val="20"/>
          <w:szCs w:val="20"/>
        </w:rPr>
      </w:pPr>
    </w:p>
    <w:p w:rsidR="007E3483" w:rsidRDefault="007E3483" w:rsidP="007E3483">
      <w:pPr>
        <w:spacing w:after="0"/>
        <w:jc w:val="both"/>
        <w:rPr>
          <w:rFonts w:ascii="Arial" w:hAnsi="Arial" w:cs="Arial"/>
          <w:b/>
          <w:sz w:val="20"/>
          <w:szCs w:val="20"/>
        </w:rPr>
      </w:pPr>
      <w:r w:rsidRPr="00623902">
        <w:rPr>
          <w:rFonts w:ascii="Arial" w:hAnsi="Arial" w:cs="Arial"/>
          <w:b/>
          <w:sz w:val="20"/>
          <w:szCs w:val="20"/>
        </w:rPr>
        <w:t>Clase: Oficial________________    Privado ____________</w:t>
      </w:r>
    </w:p>
    <w:p w:rsidR="0019260F" w:rsidRDefault="0019260F" w:rsidP="007E3483">
      <w:pPr>
        <w:spacing w:after="0"/>
        <w:jc w:val="both"/>
        <w:rPr>
          <w:rFonts w:ascii="Arial" w:hAnsi="Arial" w:cs="Arial"/>
          <w:b/>
          <w:sz w:val="20"/>
          <w:szCs w:val="20"/>
        </w:rPr>
      </w:pPr>
    </w:p>
    <w:p w:rsidR="0019260F" w:rsidRDefault="0019260F" w:rsidP="007E3483">
      <w:pPr>
        <w:spacing w:after="0"/>
        <w:jc w:val="both"/>
        <w:rPr>
          <w:rFonts w:ascii="Arial" w:hAnsi="Arial" w:cs="Arial"/>
          <w:b/>
          <w:sz w:val="20"/>
          <w:szCs w:val="20"/>
        </w:rPr>
      </w:pPr>
    </w:p>
    <w:p w:rsidR="0019260F" w:rsidRDefault="0019260F" w:rsidP="007E3483">
      <w:pPr>
        <w:spacing w:after="0"/>
        <w:jc w:val="both"/>
        <w:rPr>
          <w:rFonts w:ascii="Arial" w:hAnsi="Arial" w:cs="Arial"/>
          <w:b/>
          <w:sz w:val="20"/>
          <w:szCs w:val="20"/>
        </w:rPr>
      </w:pPr>
    </w:p>
    <w:p w:rsidR="0019260F" w:rsidRDefault="0019260F" w:rsidP="007E3483">
      <w:pPr>
        <w:spacing w:after="0"/>
        <w:jc w:val="both"/>
        <w:rPr>
          <w:rFonts w:ascii="Arial" w:hAnsi="Arial" w:cs="Arial"/>
          <w:b/>
          <w:sz w:val="20"/>
          <w:szCs w:val="20"/>
        </w:rPr>
      </w:pPr>
    </w:p>
    <w:p w:rsidR="0019260F" w:rsidRDefault="0019260F" w:rsidP="007E3483">
      <w:pPr>
        <w:spacing w:after="0"/>
        <w:jc w:val="both"/>
        <w:rPr>
          <w:rFonts w:ascii="Arial" w:hAnsi="Arial" w:cs="Arial"/>
          <w:b/>
          <w:sz w:val="20"/>
          <w:szCs w:val="20"/>
        </w:rPr>
      </w:pPr>
    </w:p>
    <w:p w:rsidR="0019260F" w:rsidRPr="00623902" w:rsidRDefault="0019260F" w:rsidP="007E3483">
      <w:pPr>
        <w:spacing w:after="0"/>
        <w:jc w:val="both"/>
        <w:rPr>
          <w:rFonts w:ascii="Arial" w:hAnsi="Arial" w:cs="Arial"/>
          <w:sz w:val="20"/>
          <w:szCs w:val="20"/>
        </w:rPr>
      </w:pPr>
    </w:p>
    <w:p w:rsidR="00174D1A" w:rsidRDefault="007E3483">
      <w:pPr>
        <w:rPr>
          <w:rFonts w:ascii="Arial" w:hAnsi="Arial" w:cs="Arial"/>
          <w:b/>
          <w:sz w:val="24"/>
          <w:szCs w:val="24"/>
        </w:rPr>
      </w:pPr>
      <w:r>
        <w:rPr>
          <w:rFonts w:ascii="Arial" w:hAnsi="Arial" w:cs="Arial"/>
          <w:b/>
          <w:sz w:val="24"/>
          <w:szCs w:val="24"/>
        </w:rPr>
        <w:lastRenderedPageBreak/>
        <w:t>2. ANALISIS DE LA SITUACION INSTITUCIONAL.</w:t>
      </w:r>
    </w:p>
    <w:p w:rsidR="007E3483" w:rsidRPr="008F5560" w:rsidRDefault="007E3483" w:rsidP="007E3483">
      <w:pPr>
        <w:jc w:val="both"/>
        <w:rPr>
          <w:rFonts w:ascii="Arial" w:hAnsi="Arial" w:cs="Arial"/>
          <w:sz w:val="24"/>
          <w:szCs w:val="24"/>
        </w:rPr>
      </w:pPr>
      <w:r w:rsidRPr="008F5560">
        <w:rPr>
          <w:rFonts w:ascii="Arial" w:hAnsi="Arial" w:cs="Arial"/>
          <w:sz w:val="24"/>
          <w:szCs w:val="24"/>
        </w:rPr>
        <w:t xml:space="preserve">El COLEGIO DEPARTAMENTAL LAS MONTOYAS, es una institución educativa de carácter oficial, </w:t>
      </w:r>
      <w:r w:rsidR="00054D1E" w:rsidRPr="008F5560">
        <w:rPr>
          <w:rFonts w:ascii="Arial" w:hAnsi="Arial" w:cs="Arial"/>
          <w:sz w:val="24"/>
          <w:szCs w:val="24"/>
        </w:rPr>
        <w:t>reconocido oficialmente por la secretaria de educación departamental según la resolución N° 12659 del 20 de diciembre de 2.001 y resolución N° 07174 del 22 de Agosto de 2.003</w:t>
      </w:r>
      <w:r w:rsidR="009A6AFA" w:rsidRPr="008F5560">
        <w:rPr>
          <w:rFonts w:ascii="Arial" w:hAnsi="Arial" w:cs="Arial"/>
          <w:sz w:val="24"/>
          <w:szCs w:val="24"/>
        </w:rPr>
        <w:t>.</w:t>
      </w:r>
    </w:p>
    <w:p w:rsidR="009A6AFA" w:rsidRDefault="009A6AFA" w:rsidP="007E3483">
      <w:pPr>
        <w:jc w:val="both"/>
        <w:rPr>
          <w:rFonts w:ascii="Arial" w:hAnsi="Arial" w:cs="Arial"/>
          <w:sz w:val="24"/>
          <w:szCs w:val="24"/>
        </w:rPr>
      </w:pPr>
      <w:r w:rsidRPr="008F5560">
        <w:rPr>
          <w:rFonts w:ascii="Arial" w:hAnsi="Arial" w:cs="Arial"/>
          <w:sz w:val="24"/>
          <w:szCs w:val="24"/>
        </w:rPr>
        <w:t>La institución cuenta con ocho sedes incluyendo la sede principal la cual tiene los grados desde preescolar hasta undécimo.</w:t>
      </w:r>
    </w:p>
    <w:p w:rsidR="008F5560" w:rsidRPr="008F5560" w:rsidRDefault="008F5560" w:rsidP="007E3483">
      <w:pPr>
        <w:jc w:val="both"/>
        <w:rPr>
          <w:rFonts w:ascii="Arial" w:hAnsi="Arial" w:cs="Arial"/>
          <w:sz w:val="24"/>
          <w:szCs w:val="24"/>
        </w:rPr>
      </w:pPr>
    </w:p>
    <w:p w:rsidR="009A6AFA" w:rsidRDefault="009A6AFA" w:rsidP="007E3483">
      <w:pPr>
        <w:jc w:val="both"/>
        <w:rPr>
          <w:rFonts w:ascii="Arial" w:hAnsi="Arial" w:cs="Arial"/>
          <w:b/>
          <w:sz w:val="24"/>
          <w:szCs w:val="24"/>
        </w:rPr>
      </w:pPr>
      <w:r>
        <w:rPr>
          <w:rFonts w:ascii="Arial" w:hAnsi="Arial" w:cs="Arial"/>
          <w:b/>
          <w:sz w:val="24"/>
          <w:szCs w:val="24"/>
        </w:rPr>
        <w:t>2.1. ANALISIS DE LA SEDE “A”</w:t>
      </w:r>
    </w:p>
    <w:p w:rsidR="008F5560" w:rsidRDefault="008F5560" w:rsidP="007E3483">
      <w:pPr>
        <w:jc w:val="both"/>
        <w:rPr>
          <w:rFonts w:ascii="Arial" w:hAnsi="Arial" w:cs="Arial"/>
          <w:b/>
          <w:sz w:val="24"/>
          <w:szCs w:val="24"/>
        </w:rPr>
      </w:pPr>
    </w:p>
    <w:p w:rsidR="003B2251" w:rsidRDefault="003B2251" w:rsidP="007E3483">
      <w:pPr>
        <w:jc w:val="both"/>
        <w:rPr>
          <w:rFonts w:ascii="Arial" w:hAnsi="Arial" w:cs="Arial"/>
          <w:b/>
          <w:sz w:val="24"/>
          <w:szCs w:val="24"/>
        </w:rPr>
      </w:pPr>
      <w:r>
        <w:rPr>
          <w:rFonts w:ascii="Arial" w:hAnsi="Arial" w:cs="Arial"/>
          <w:b/>
          <w:sz w:val="24"/>
          <w:szCs w:val="24"/>
        </w:rPr>
        <w:t>ELEMENTOS FISICOS.</w:t>
      </w:r>
    </w:p>
    <w:p w:rsidR="009A6AFA" w:rsidRPr="008F5560" w:rsidRDefault="009A6AFA" w:rsidP="007E3483">
      <w:pPr>
        <w:jc w:val="both"/>
        <w:rPr>
          <w:rFonts w:ascii="Arial" w:hAnsi="Arial" w:cs="Arial"/>
          <w:sz w:val="24"/>
          <w:szCs w:val="24"/>
        </w:rPr>
      </w:pPr>
      <w:r w:rsidRPr="008F5560">
        <w:rPr>
          <w:rFonts w:ascii="Arial" w:hAnsi="Arial" w:cs="Arial"/>
          <w:sz w:val="24"/>
          <w:szCs w:val="24"/>
        </w:rPr>
        <w:t>Está dotada de una infraestructura nueva, cuenta con nueve salones, restaurante escolar y sede administrativa donde funciona la rectoría, la coordinación, la secretaria y la sala de los docentes.</w:t>
      </w:r>
    </w:p>
    <w:p w:rsidR="009A6AFA" w:rsidRPr="008F5560" w:rsidRDefault="009A6AFA" w:rsidP="007E3483">
      <w:pPr>
        <w:jc w:val="both"/>
        <w:rPr>
          <w:rFonts w:ascii="Arial" w:hAnsi="Arial" w:cs="Arial"/>
          <w:sz w:val="24"/>
          <w:szCs w:val="24"/>
        </w:rPr>
      </w:pPr>
      <w:r w:rsidRPr="008F5560">
        <w:rPr>
          <w:rFonts w:ascii="Arial" w:hAnsi="Arial" w:cs="Arial"/>
          <w:sz w:val="24"/>
          <w:szCs w:val="24"/>
        </w:rPr>
        <w:t xml:space="preserve">El lote en donde funciona tiene un área de </w:t>
      </w:r>
      <w:r w:rsidR="00377EAD" w:rsidRPr="008F5560">
        <w:rPr>
          <w:rFonts w:ascii="Arial" w:hAnsi="Arial" w:cs="Arial"/>
          <w:sz w:val="24"/>
          <w:szCs w:val="24"/>
        </w:rPr>
        <w:t xml:space="preserve">5.000 m2 o 5 </w:t>
      </w:r>
      <w:r w:rsidR="00CB5F36" w:rsidRPr="008F5560">
        <w:rPr>
          <w:rFonts w:ascii="Arial" w:hAnsi="Arial" w:cs="Arial"/>
          <w:sz w:val="24"/>
          <w:szCs w:val="24"/>
        </w:rPr>
        <w:t>hectáreas</w:t>
      </w:r>
      <w:r w:rsidR="00377EAD" w:rsidRPr="008F5560">
        <w:rPr>
          <w:rFonts w:ascii="Arial" w:hAnsi="Arial" w:cs="Arial"/>
          <w:sz w:val="24"/>
          <w:szCs w:val="24"/>
        </w:rPr>
        <w:t xml:space="preserve"> y se encuentran construcciones entre las cuales tenemos un bloque de tres pisos con nueve salones en donde funcionan los grados de </w:t>
      </w:r>
      <w:r w:rsidR="00CB5F36" w:rsidRPr="008F5560">
        <w:rPr>
          <w:rFonts w:ascii="Arial" w:hAnsi="Arial" w:cs="Arial"/>
          <w:sz w:val="24"/>
          <w:szCs w:val="24"/>
        </w:rPr>
        <w:t>tercero</w:t>
      </w:r>
      <w:r w:rsidR="00377EAD" w:rsidRPr="008F5560">
        <w:rPr>
          <w:rFonts w:ascii="Arial" w:hAnsi="Arial" w:cs="Arial"/>
          <w:sz w:val="24"/>
          <w:szCs w:val="24"/>
        </w:rPr>
        <w:t xml:space="preserve"> de la básica </w:t>
      </w:r>
      <w:r w:rsidR="00CB5F36" w:rsidRPr="008F5560">
        <w:rPr>
          <w:rFonts w:ascii="Arial" w:hAnsi="Arial" w:cs="Arial"/>
          <w:sz w:val="24"/>
          <w:szCs w:val="24"/>
        </w:rPr>
        <w:t>primaria al grado once, de igual manera un módulo en donde funciona el restaurante escolar y la administración central (rectoría, secretaria, coordinación, sala d</w:t>
      </w:r>
      <w:r w:rsidR="00900FD9" w:rsidRPr="008F5560">
        <w:rPr>
          <w:rFonts w:ascii="Arial" w:hAnsi="Arial" w:cs="Arial"/>
          <w:sz w:val="24"/>
          <w:szCs w:val="24"/>
        </w:rPr>
        <w:t>e docentes</w:t>
      </w:r>
      <w:r w:rsidR="00CB5F36" w:rsidRPr="008F5560">
        <w:rPr>
          <w:rFonts w:ascii="Arial" w:hAnsi="Arial" w:cs="Arial"/>
          <w:sz w:val="24"/>
          <w:szCs w:val="24"/>
        </w:rPr>
        <w:t>.)</w:t>
      </w:r>
      <w:r w:rsidR="00900FD9" w:rsidRPr="008F5560">
        <w:rPr>
          <w:rFonts w:ascii="Arial" w:hAnsi="Arial" w:cs="Arial"/>
          <w:sz w:val="24"/>
          <w:szCs w:val="24"/>
        </w:rPr>
        <w:t>, actualmente se están construyendo los laboratorios de física y química.</w:t>
      </w:r>
    </w:p>
    <w:p w:rsidR="004A57CA" w:rsidRPr="008F5560" w:rsidRDefault="005B67B0" w:rsidP="007E3483">
      <w:pPr>
        <w:jc w:val="both"/>
        <w:rPr>
          <w:rFonts w:ascii="Arial" w:hAnsi="Arial" w:cs="Arial"/>
          <w:sz w:val="24"/>
          <w:szCs w:val="24"/>
        </w:rPr>
      </w:pPr>
      <w:r w:rsidRPr="008F5560">
        <w:rPr>
          <w:rFonts w:ascii="Arial" w:hAnsi="Arial" w:cs="Arial"/>
          <w:sz w:val="24"/>
          <w:szCs w:val="24"/>
        </w:rPr>
        <w:t>La institución presta los servicios de preescolar, primero y segundo de la básica primaria en unas instalaciones distantes al predio que se adquirió para tales fines, de la misma manera posee una biblioteca y una sala de informática igualmente distantes.</w:t>
      </w:r>
    </w:p>
    <w:p w:rsidR="00B51006" w:rsidRPr="00D262B4" w:rsidRDefault="00B51006" w:rsidP="007E3483">
      <w:pPr>
        <w:jc w:val="both"/>
        <w:rPr>
          <w:rFonts w:ascii="Arial" w:hAnsi="Arial" w:cs="Arial"/>
          <w:b/>
          <w:sz w:val="24"/>
          <w:szCs w:val="24"/>
        </w:rPr>
      </w:pPr>
      <w:r w:rsidRPr="00D262B4">
        <w:rPr>
          <w:rFonts w:ascii="Arial" w:hAnsi="Arial" w:cs="Arial"/>
          <w:b/>
          <w:sz w:val="24"/>
          <w:szCs w:val="24"/>
        </w:rPr>
        <w:t>Debido a la anterior situación se han detectado algunos problemas como:</w:t>
      </w:r>
    </w:p>
    <w:p w:rsidR="00B51006" w:rsidRPr="008F5560" w:rsidRDefault="00B51006" w:rsidP="007E3483">
      <w:pPr>
        <w:jc w:val="both"/>
        <w:rPr>
          <w:rFonts w:ascii="Arial" w:hAnsi="Arial" w:cs="Arial"/>
          <w:sz w:val="24"/>
          <w:szCs w:val="24"/>
        </w:rPr>
      </w:pPr>
      <w:r w:rsidRPr="008F5560">
        <w:rPr>
          <w:rFonts w:ascii="Arial" w:hAnsi="Arial" w:cs="Arial"/>
          <w:sz w:val="24"/>
          <w:szCs w:val="24"/>
        </w:rPr>
        <w:t>1. Dificultades para el control de los docentes y alumnos.</w:t>
      </w:r>
    </w:p>
    <w:p w:rsidR="00B51006" w:rsidRPr="008F5560" w:rsidRDefault="00B51006" w:rsidP="007E3483">
      <w:pPr>
        <w:jc w:val="both"/>
        <w:rPr>
          <w:rFonts w:ascii="Arial" w:hAnsi="Arial" w:cs="Arial"/>
          <w:sz w:val="24"/>
          <w:szCs w:val="24"/>
        </w:rPr>
      </w:pPr>
      <w:r w:rsidRPr="008F5560">
        <w:rPr>
          <w:rFonts w:ascii="Arial" w:hAnsi="Arial" w:cs="Arial"/>
          <w:sz w:val="24"/>
          <w:szCs w:val="24"/>
        </w:rPr>
        <w:t>2. Existen riesgos potenciales, para los docentes y alumnos por el solo hecho de tener que salir hacia la sala de informática, biblioteca y escenarios deportivos.</w:t>
      </w:r>
    </w:p>
    <w:p w:rsidR="00B51006" w:rsidRPr="008F5560" w:rsidRDefault="00B51006" w:rsidP="007E3483">
      <w:pPr>
        <w:jc w:val="both"/>
        <w:rPr>
          <w:rFonts w:ascii="Arial" w:hAnsi="Arial" w:cs="Arial"/>
          <w:sz w:val="24"/>
          <w:szCs w:val="24"/>
        </w:rPr>
      </w:pPr>
      <w:r w:rsidRPr="008F5560">
        <w:rPr>
          <w:rFonts w:ascii="Arial" w:hAnsi="Arial" w:cs="Arial"/>
          <w:sz w:val="24"/>
          <w:szCs w:val="24"/>
        </w:rPr>
        <w:t>3. Pérdida de tiempo en el ejercicio del proceso enseñanza aprendizaje, debido a los desplazamientos.</w:t>
      </w:r>
    </w:p>
    <w:p w:rsidR="0001676D" w:rsidRPr="00D262B4" w:rsidRDefault="0001676D" w:rsidP="007E3483">
      <w:pPr>
        <w:jc w:val="both"/>
        <w:rPr>
          <w:rFonts w:ascii="Arial" w:hAnsi="Arial" w:cs="Arial"/>
          <w:b/>
          <w:sz w:val="24"/>
          <w:szCs w:val="24"/>
        </w:rPr>
      </w:pPr>
      <w:r w:rsidRPr="00D262B4">
        <w:rPr>
          <w:rFonts w:ascii="Arial" w:hAnsi="Arial" w:cs="Arial"/>
          <w:b/>
          <w:sz w:val="24"/>
          <w:szCs w:val="24"/>
        </w:rPr>
        <w:t>Para solucionar estos inconvenientes de tipo locativo se debe construir dentro de los predios del colegio la siguiente infraestructura:</w:t>
      </w:r>
    </w:p>
    <w:p w:rsidR="0001676D" w:rsidRPr="008F5560" w:rsidRDefault="0001676D" w:rsidP="007E3483">
      <w:pPr>
        <w:jc w:val="both"/>
        <w:rPr>
          <w:rFonts w:ascii="Arial" w:hAnsi="Arial" w:cs="Arial"/>
          <w:sz w:val="24"/>
          <w:szCs w:val="24"/>
        </w:rPr>
      </w:pPr>
      <w:r w:rsidRPr="008F5560">
        <w:rPr>
          <w:rFonts w:ascii="Arial" w:hAnsi="Arial" w:cs="Arial"/>
          <w:sz w:val="24"/>
          <w:szCs w:val="24"/>
        </w:rPr>
        <w:t>1. Mínimo tres aulas de clase.</w:t>
      </w:r>
    </w:p>
    <w:p w:rsidR="0001676D" w:rsidRPr="008F5560" w:rsidRDefault="0001676D" w:rsidP="007E3483">
      <w:pPr>
        <w:jc w:val="both"/>
        <w:rPr>
          <w:rFonts w:ascii="Arial" w:hAnsi="Arial" w:cs="Arial"/>
          <w:sz w:val="24"/>
          <w:szCs w:val="24"/>
        </w:rPr>
      </w:pPr>
      <w:r w:rsidRPr="008F5560">
        <w:rPr>
          <w:rFonts w:ascii="Arial" w:hAnsi="Arial" w:cs="Arial"/>
          <w:sz w:val="24"/>
          <w:szCs w:val="24"/>
        </w:rPr>
        <w:t>2. La sala de informática</w:t>
      </w:r>
    </w:p>
    <w:p w:rsidR="0001676D" w:rsidRPr="008F5560" w:rsidRDefault="0001676D" w:rsidP="007E3483">
      <w:pPr>
        <w:jc w:val="both"/>
        <w:rPr>
          <w:rFonts w:ascii="Arial" w:hAnsi="Arial" w:cs="Arial"/>
          <w:sz w:val="24"/>
          <w:szCs w:val="24"/>
        </w:rPr>
      </w:pPr>
      <w:r w:rsidRPr="008F5560">
        <w:rPr>
          <w:rFonts w:ascii="Arial" w:hAnsi="Arial" w:cs="Arial"/>
          <w:sz w:val="24"/>
          <w:szCs w:val="24"/>
        </w:rPr>
        <w:lastRenderedPageBreak/>
        <w:t>3. La biblioteca estudiantil.</w:t>
      </w:r>
    </w:p>
    <w:p w:rsidR="00900FD9" w:rsidRPr="008F5560" w:rsidRDefault="0001676D" w:rsidP="007E3483">
      <w:pPr>
        <w:jc w:val="both"/>
        <w:rPr>
          <w:rFonts w:ascii="Arial" w:hAnsi="Arial" w:cs="Arial"/>
          <w:sz w:val="24"/>
          <w:szCs w:val="24"/>
        </w:rPr>
      </w:pPr>
      <w:r w:rsidRPr="008F5560">
        <w:rPr>
          <w:rFonts w:ascii="Arial" w:hAnsi="Arial" w:cs="Arial"/>
          <w:sz w:val="24"/>
          <w:szCs w:val="24"/>
        </w:rPr>
        <w:t>4.</w:t>
      </w:r>
      <w:r w:rsidR="005B67B0" w:rsidRPr="008F5560">
        <w:rPr>
          <w:rFonts w:ascii="Arial" w:hAnsi="Arial" w:cs="Arial"/>
          <w:sz w:val="24"/>
          <w:szCs w:val="24"/>
        </w:rPr>
        <w:t xml:space="preserve"> </w:t>
      </w:r>
      <w:r w:rsidRPr="008F5560">
        <w:rPr>
          <w:rFonts w:ascii="Arial" w:hAnsi="Arial" w:cs="Arial"/>
          <w:sz w:val="24"/>
          <w:szCs w:val="24"/>
        </w:rPr>
        <w:t>Una cancha multifuncional</w:t>
      </w:r>
    </w:p>
    <w:p w:rsidR="0001676D" w:rsidRPr="008F5560" w:rsidRDefault="0001676D" w:rsidP="007E3483">
      <w:pPr>
        <w:jc w:val="both"/>
        <w:rPr>
          <w:rFonts w:ascii="Arial" w:hAnsi="Arial" w:cs="Arial"/>
          <w:sz w:val="24"/>
          <w:szCs w:val="24"/>
        </w:rPr>
      </w:pPr>
      <w:r w:rsidRPr="008F5560">
        <w:rPr>
          <w:rFonts w:ascii="Arial" w:hAnsi="Arial" w:cs="Arial"/>
          <w:sz w:val="24"/>
          <w:szCs w:val="24"/>
        </w:rPr>
        <w:t>5. Un salón múltiple para reuniones, conferencias y eventos institucionales.</w:t>
      </w:r>
    </w:p>
    <w:p w:rsidR="0001676D" w:rsidRPr="008F5560" w:rsidRDefault="0001676D" w:rsidP="007E3483">
      <w:pPr>
        <w:jc w:val="both"/>
        <w:rPr>
          <w:rFonts w:ascii="Arial" w:hAnsi="Arial" w:cs="Arial"/>
          <w:sz w:val="24"/>
          <w:szCs w:val="24"/>
        </w:rPr>
      </w:pPr>
      <w:r w:rsidRPr="008F5560">
        <w:rPr>
          <w:rFonts w:ascii="Arial" w:hAnsi="Arial" w:cs="Arial"/>
          <w:sz w:val="24"/>
          <w:szCs w:val="24"/>
        </w:rPr>
        <w:t>6. Sitios de recreación y esparcimiento para los alumnos.</w:t>
      </w:r>
    </w:p>
    <w:p w:rsidR="0001676D" w:rsidRDefault="0001676D" w:rsidP="007E3483">
      <w:pPr>
        <w:jc w:val="both"/>
        <w:rPr>
          <w:rFonts w:ascii="Arial" w:hAnsi="Arial" w:cs="Arial"/>
          <w:b/>
          <w:sz w:val="24"/>
          <w:szCs w:val="24"/>
        </w:rPr>
      </w:pPr>
    </w:p>
    <w:p w:rsidR="00CB5F36" w:rsidRDefault="003B2251" w:rsidP="007E3483">
      <w:pPr>
        <w:jc w:val="both"/>
        <w:rPr>
          <w:rFonts w:ascii="Arial" w:hAnsi="Arial" w:cs="Arial"/>
          <w:b/>
          <w:sz w:val="24"/>
          <w:szCs w:val="24"/>
        </w:rPr>
      </w:pPr>
      <w:r>
        <w:rPr>
          <w:rFonts w:ascii="Arial" w:hAnsi="Arial" w:cs="Arial"/>
          <w:b/>
          <w:sz w:val="24"/>
          <w:szCs w:val="24"/>
        </w:rPr>
        <w:t>RECURSOS HUMANOS.</w:t>
      </w:r>
    </w:p>
    <w:p w:rsidR="003B2251" w:rsidRDefault="003B2251" w:rsidP="007E3483">
      <w:pPr>
        <w:jc w:val="both"/>
        <w:rPr>
          <w:rFonts w:ascii="Arial" w:hAnsi="Arial" w:cs="Arial"/>
          <w:b/>
          <w:sz w:val="24"/>
          <w:szCs w:val="24"/>
        </w:rPr>
      </w:pPr>
    </w:p>
    <w:p w:rsidR="003D1497" w:rsidRDefault="003B2251" w:rsidP="007E3483">
      <w:pPr>
        <w:jc w:val="both"/>
        <w:rPr>
          <w:rFonts w:ascii="Arial" w:hAnsi="Arial" w:cs="Arial"/>
          <w:sz w:val="24"/>
          <w:szCs w:val="24"/>
        </w:rPr>
      </w:pPr>
      <w:r w:rsidRPr="003D1497">
        <w:rPr>
          <w:rFonts w:ascii="Arial" w:hAnsi="Arial" w:cs="Arial"/>
          <w:sz w:val="24"/>
          <w:szCs w:val="24"/>
        </w:rPr>
        <w:t xml:space="preserve">La planta de personal que labora en la institución educativa, se caracteriza por que cada uno de los docentes </w:t>
      </w:r>
      <w:r w:rsidR="0023096E" w:rsidRPr="003D1497">
        <w:rPr>
          <w:rFonts w:ascii="Arial" w:hAnsi="Arial" w:cs="Arial"/>
          <w:sz w:val="24"/>
          <w:szCs w:val="24"/>
        </w:rPr>
        <w:t>es</w:t>
      </w:r>
      <w:r w:rsidRPr="003D1497">
        <w:rPr>
          <w:rFonts w:ascii="Arial" w:hAnsi="Arial" w:cs="Arial"/>
          <w:sz w:val="24"/>
          <w:szCs w:val="24"/>
        </w:rPr>
        <w:t xml:space="preserve"> </w:t>
      </w:r>
      <w:r w:rsidR="0023096E" w:rsidRPr="003D1497">
        <w:rPr>
          <w:rFonts w:ascii="Arial" w:hAnsi="Arial" w:cs="Arial"/>
          <w:sz w:val="24"/>
          <w:szCs w:val="24"/>
        </w:rPr>
        <w:t>idóneo</w:t>
      </w:r>
      <w:r w:rsidRPr="003D1497">
        <w:rPr>
          <w:rFonts w:ascii="Arial" w:hAnsi="Arial" w:cs="Arial"/>
          <w:sz w:val="24"/>
          <w:szCs w:val="24"/>
        </w:rPr>
        <w:t xml:space="preserve"> en sus áreas</w:t>
      </w:r>
      <w:r w:rsidR="003D1497">
        <w:rPr>
          <w:rFonts w:ascii="Arial" w:hAnsi="Arial" w:cs="Arial"/>
          <w:sz w:val="24"/>
          <w:szCs w:val="24"/>
        </w:rPr>
        <w:t>, así:</w:t>
      </w:r>
    </w:p>
    <w:p w:rsidR="003D1497" w:rsidRPr="003D1497" w:rsidRDefault="00A17584" w:rsidP="003D1497">
      <w:pPr>
        <w:jc w:val="both"/>
        <w:rPr>
          <w:rFonts w:ascii="Arial" w:eastAsia="Times New Roman" w:hAnsi="Arial" w:cs="Arial"/>
          <w:b/>
          <w:sz w:val="24"/>
          <w:szCs w:val="24"/>
          <w:lang w:eastAsia="es-ES"/>
        </w:rPr>
      </w:pPr>
      <w:r>
        <w:rPr>
          <w:rFonts w:ascii="Arial" w:eastAsia="Times New Roman" w:hAnsi="Arial" w:cs="Arial"/>
          <w:b/>
          <w:sz w:val="24"/>
          <w:szCs w:val="24"/>
          <w:lang w:eastAsia="es-ES"/>
        </w:rPr>
        <w:t>DOCENTES DE PREESCOLAR Y BASICA PRIMARIA</w:t>
      </w:r>
    </w:p>
    <w:p w:rsidR="003D1497" w:rsidRPr="003D1497" w:rsidRDefault="003D1497" w:rsidP="003D1497">
      <w:pPr>
        <w:spacing w:after="0"/>
        <w:jc w:val="both"/>
        <w:rPr>
          <w:rFonts w:ascii="Arial" w:eastAsia="Times New Roman" w:hAnsi="Arial" w:cs="Arial"/>
          <w:b/>
          <w:sz w:val="24"/>
          <w:szCs w:val="24"/>
          <w:lang w:eastAsia="es-ES"/>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2709"/>
      </w:tblGrid>
      <w:tr w:rsidR="00A01715" w:rsidRPr="003D1497" w:rsidTr="00A01715">
        <w:tc>
          <w:tcPr>
            <w:tcW w:w="3652" w:type="dxa"/>
            <w:shd w:val="clear" w:color="auto" w:fill="auto"/>
          </w:tcPr>
          <w:p w:rsidR="00A01715" w:rsidRPr="003D1497" w:rsidRDefault="00A01715" w:rsidP="003D1497">
            <w:pPr>
              <w:spacing w:after="0"/>
              <w:jc w:val="center"/>
              <w:rPr>
                <w:rFonts w:ascii="Arial" w:eastAsia="Times New Roman" w:hAnsi="Arial" w:cs="Arial"/>
                <w:b/>
                <w:sz w:val="24"/>
                <w:szCs w:val="24"/>
                <w:lang w:eastAsia="es-ES"/>
              </w:rPr>
            </w:pPr>
          </w:p>
          <w:p w:rsidR="00A01715" w:rsidRPr="003D1497" w:rsidRDefault="00A01715" w:rsidP="003D1497">
            <w:pPr>
              <w:spacing w:after="0"/>
              <w:jc w:val="center"/>
              <w:rPr>
                <w:rFonts w:ascii="Arial" w:eastAsia="Times New Roman" w:hAnsi="Arial" w:cs="Arial"/>
                <w:b/>
                <w:sz w:val="24"/>
                <w:szCs w:val="24"/>
                <w:lang w:eastAsia="es-ES"/>
              </w:rPr>
            </w:pPr>
            <w:r w:rsidRPr="003D1497">
              <w:rPr>
                <w:rFonts w:ascii="Arial" w:eastAsia="Times New Roman" w:hAnsi="Arial" w:cs="Arial"/>
                <w:b/>
                <w:sz w:val="24"/>
                <w:szCs w:val="24"/>
                <w:lang w:eastAsia="es-ES"/>
              </w:rPr>
              <w:t>NOMBRE DEL DOCENTE</w:t>
            </w:r>
          </w:p>
        </w:tc>
        <w:tc>
          <w:tcPr>
            <w:tcW w:w="2693" w:type="dxa"/>
            <w:shd w:val="clear" w:color="auto" w:fill="auto"/>
          </w:tcPr>
          <w:p w:rsidR="00A01715" w:rsidRDefault="00A01715" w:rsidP="003D1497">
            <w:pPr>
              <w:spacing w:after="0"/>
              <w:jc w:val="center"/>
              <w:rPr>
                <w:rFonts w:ascii="Arial" w:eastAsia="Times New Roman" w:hAnsi="Arial" w:cs="Arial"/>
                <w:b/>
                <w:sz w:val="24"/>
                <w:szCs w:val="24"/>
                <w:lang w:eastAsia="es-ES"/>
              </w:rPr>
            </w:pPr>
          </w:p>
          <w:p w:rsidR="00A01715" w:rsidRPr="003D1497" w:rsidRDefault="00A01715" w:rsidP="003D1497">
            <w:pPr>
              <w:spacing w:after="0"/>
              <w:jc w:val="center"/>
              <w:rPr>
                <w:rFonts w:ascii="Arial" w:eastAsia="Times New Roman" w:hAnsi="Arial" w:cs="Arial"/>
                <w:b/>
                <w:sz w:val="24"/>
                <w:szCs w:val="24"/>
                <w:lang w:eastAsia="es-ES"/>
              </w:rPr>
            </w:pPr>
            <w:r>
              <w:rPr>
                <w:rFonts w:ascii="Arial" w:eastAsia="Times New Roman" w:hAnsi="Arial" w:cs="Arial"/>
                <w:b/>
                <w:sz w:val="24"/>
                <w:szCs w:val="24"/>
                <w:lang w:eastAsia="es-ES"/>
              </w:rPr>
              <w:t>TITULO</w:t>
            </w:r>
          </w:p>
        </w:tc>
        <w:tc>
          <w:tcPr>
            <w:tcW w:w="2709" w:type="dxa"/>
          </w:tcPr>
          <w:p w:rsidR="00A01715" w:rsidRPr="003D1497" w:rsidRDefault="00A01715" w:rsidP="00EC23C9">
            <w:pPr>
              <w:spacing w:after="0"/>
              <w:jc w:val="center"/>
              <w:rPr>
                <w:rFonts w:ascii="Arial" w:eastAsia="Times New Roman" w:hAnsi="Arial" w:cs="Arial"/>
                <w:b/>
                <w:sz w:val="24"/>
                <w:szCs w:val="24"/>
                <w:lang w:eastAsia="es-ES"/>
              </w:rPr>
            </w:pPr>
          </w:p>
          <w:p w:rsidR="00A01715" w:rsidRPr="003D1497" w:rsidRDefault="00A01715" w:rsidP="00EC23C9">
            <w:pPr>
              <w:spacing w:after="0"/>
              <w:jc w:val="center"/>
              <w:rPr>
                <w:rFonts w:ascii="Arial" w:eastAsia="Times New Roman" w:hAnsi="Arial" w:cs="Arial"/>
                <w:b/>
                <w:sz w:val="24"/>
                <w:szCs w:val="24"/>
                <w:lang w:eastAsia="es-ES"/>
              </w:rPr>
            </w:pPr>
            <w:r w:rsidRPr="003D1497">
              <w:rPr>
                <w:rFonts w:ascii="Arial" w:eastAsia="Times New Roman" w:hAnsi="Arial" w:cs="Arial"/>
                <w:b/>
                <w:sz w:val="24"/>
                <w:szCs w:val="24"/>
                <w:lang w:eastAsia="es-ES"/>
              </w:rPr>
              <w:t>GRADO</w:t>
            </w:r>
          </w:p>
          <w:p w:rsidR="00A01715" w:rsidRPr="003D1497" w:rsidRDefault="00A01715" w:rsidP="00EC23C9">
            <w:pPr>
              <w:spacing w:after="0"/>
              <w:jc w:val="center"/>
              <w:rPr>
                <w:rFonts w:ascii="Arial" w:eastAsia="Times New Roman" w:hAnsi="Arial" w:cs="Arial"/>
                <w:b/>
                <w:sz w:val="24"/>
                <w:szCs w:val="24"/>
                <w:lang w:eastAsia="es-ES"/>
              </w:rPr>
            </w:pPr>
          </w:p>
        </w:tc>
      </w:tr>
      <w:tr w:rsidR="00A01715" w:rsidRPr="003D1497" w:rsidTr="00A01715">
        <w:tc>
          <w:tcPr>
            <w:tcW w:w="3652"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SANDRA PATRICIA CAMACHO</w:t>
            </w:r>
          </w:p>
        </w:tc>
        <w:tc>
          <w:tcPr>
            <w:tcW w:w="2693"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Bachiller pedagógico</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PREESCOLAR</w:t>
            </w:r>
          </w:p>
        </w:tc>
      </w:tr>
      <w:tr w:rsidR="00A01715" w:rsidRPr="003D1497" w:rsidTr="00A01715">
        <w:tc>
          <w:tcPr>
            <w:tcW w:w="3652"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CARLOS ENRIQUE LOPEZ</w:t>
            </w:r>
          </w:p>
        </w:tc>
        <w:tc>
          <w:tcPr>
            <w:tcW w:w="2693"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Licenciado</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PRIMERO</w:t>
            </w:r>
          </w:p>
        </w:tc>
      </w:tr>
      <w:tr w:rsidR="00A01715" w:rsidRPr="003D1497" w:rsidTr="00A01715">
        <w:tc>
          <w:tcPr>
            <w:tcW w:w="3652"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LUZ MARINA CAMACHO SUAREZ</w:t>
            </w:r>
          </w:p>
        </w:tc>
        <w:tc>
          <w:tcPr>
            <w:tcW w:w="2693"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Bachiller pedagógico</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SEGUNDO</w:t>
            </w:r>
          </w:p>
        </w:tc>
      </w:tr>
      <w:tr w:rsidR="00A01715" w:rsidRPr="003D1497" w:rsidTr="00A01715">
        <w:tc>
          <w:tcPr>
            <w:tcW w:w="3652"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HOMAIRA CHICO GUARIN</w:t>
            </w:r>
          </w:p>
        </w:tc>
        <w:tc>
          <w:tcPr>
            <w:tcW w:w="2693"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Especialista</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TERCERO</w:t>
            </w:r>
          </w:p>
        </w:tc>
      </w:tr>
      <w:tr w:rsidR="00A01715" w:rsidRPr="003D1497" w:rsidTr="00A01715">
        <w:tc>
          <w:tcPr>
            <w:tcW w:w="3652"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SANDRA PATRICIA GONZALEZ CUARTAS</w:t>
            </w:r>
          </w:p>
        </w:tc>
        <w:tc>
          <w:tcPr>
            <w:tcW w:w="2693"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Licenciada</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QUINTO</w:t>
            </w:r>
          </w:p>
        </w:tc>
      </w:tr>
    </w:tbl>
    <w:p w:rsidR="003D1497" w:rsidRPr="003D1497" w:rsidRDefault="003D1497" w:rsidP="003D1497">
      <w:pPr>
        <w:spacing w:after="0"/>
        <w:jc w:val="both"/>
        <w:rPr>
          <w:rFonts w:ascii="Arial" w:eastAsia="Times New Roman" w:hAnsi="Arial" w:cs="Arial"/>
          <w:b/>
          <w:sz w:val="16"/>
          <w:szCs w:val="16"/>
          <w:lang w:eastAsia="es-ES"/>
        </w:rPr>
      </w:pPr>
    </w:p>
    <w:p w:rsidR="003D1497" w:rsidRPr="003D1497" w:rsidRDefault="003D1497" w:rsidP="003D1497">
      <w:pPr>
        <w:spacing w:after="0"/>
        <w:jc w:val="both"/>
        <w:rPr>
          <w:rFonts w:ascii="Arial" w:eastAsia="Times New Roman" w:hAnsi="Arial" w:cs="Arial"/>
          <w:sz w:val="16"/>
          <w:szCs w:val="16"/>
          <w:lang w:eastAsia="es-ES"/>
        </w:rPr>
      </w:pPr>
    </w:p>
    <w:p w:rsidR="003D1497" w:rsidRPr="003D1497" w:rsidRDefault="003D1497" w:rsidP="003D1497">
      <w:pPr>
        <w:spacing w:after="0"/>
        <w:jc w:val="both"/>
        <w:rPr>
          <w:rFonts w:ascii="Arial" w:eastAsia="Times New Roman" w:hAnsi="Arial" w:cs="Arial"/>
          <w:b/>
          <w:sz w:val="24"/>
          <w:szCs w:val="24"/>
          <w:lang w:eastAsia="es-ES"/>
        </w:rPr>
      </w:pPr>
      <w:r w:rsidRPr="003D1497">
        <w:rPr>
          <w:rFonts w:ascii="Arial" w:eastAsia="Times New Roman" w:hAnsi="Arial" w:cs="Arial"/>
          <w:b/>
          <w:sz w:val="24"/>
          <w:szCs w:val="24"/>
          <w:lang w:eastAsia="es-ES"/>
        </w:rPr>
        <w:t>DOCENTES DE LA BASICA SECUNDARIA Y MEDIA</w:t>
      </w:r>
    </w:p>
    <w:p w:rsidR="003D1497" w:rsidRPr="003D1497" w:rsidRDefault="003D1497" w:rsidP="003D1497">
      <w:pPr>
        <w:spacing w:after="0"/>
        <w:jc w:val="both"/>
        <w:rPr>
          <w:rFonts w:ascii="Arial" w:eastAsia="Times New Roman" w:hAnsi="Arial" w:cs="Arial"/>
          <w:b/>
          <w:sz w:val="16"/>
          <w:szCs w:val="16"/>
          <w:lang w:eastAsia="es-ES"/>
        </w:rPr>
      </w:pPr>
    </w:p>
    <w:p w:rsidR="003D1497" w:rsidRPr="003D1497" w:rsidRDefault="003D1497" w:rsidP="003D1497">
      <w:pPr>
        <w:spacing w:after="0"/>
        <w:jc w:val="both"/>
        <w:rPr>
          <w:rFonts w:ascii="Arial" w:eastAsia="Times New Roman" w:hAnsi="Arial" w:cs="Arial"/>
          <w:b/>
          <w:sz w:val="16"/>
          <w:szCs w:val="16"/>
          <w:lang w:eastAsia="es-ES"/>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2714"/>
        <w:gridCol w:w="2709"/>
      </w:tblGrid>
      <w:tr w:rsidR="00A01715" w:rsidRPr="003D1497" w:rsidTr="00A01715">
        <w:tc>
          <w:tcPr>
            <w:tcW w:w="3631" w:type="dxa"/>
            <w:shd w:val="clear" w:color="auto" w:fill="auto"/>
          </w:tcPr>
          <w:p w:rsidR="00A01715" w:rsidRPr="003D1497" w:rsidRDefault="00A01715" w:rsidP="003D1497">
            <w:pPr>
              <w:spacing w:after="0"/>
              <w:jc w:val="center"/>
              <w:rPr>
                <w:rFonts w:ascii="Arial" w:eastAsia="Times New Roman" w:hAnsi="Arial" w:cs="Arial"/>
                <w:b/>
                <w:sz w:val="24"/>
                <w:szCs w:val="24"/>
                <w:lang w:eastAsia="es-ES"/>
              </w:rPr>
            </w:pPr>
          </w:p>
          <w:p w:rsidR="00A01715" w:rsidRPr="003D1497" w:rsidRDefault="00A01715" w:rsidP="003D1497">
            <w:pPr>
              <w:spacing w:after="0"/>
              <w:jc w:val="center"/>
              <w:rPr>
                <w:rFonts w:ascii="Arial" w:eastAsia="Times New Roman" w:hAnsi="Arial" w:cs="Arial"/>
                <w:b/>
                <w:sz w:val="24"/>
                <w:szCs w:val="24"/>
                <w:lang w:eastAsia="es-ES"/>
              </w:rPr>
            </w:pPr>
            <w:r w:rsidRPr="003D1497">
              <w:rPr>
                <w:rFonts w:ascii="Arial" w:eastAsia="Times New Roman" w:hAnsi="Arial" w:cs="Arial"/>
                <w:b/>
                <w:sz w:val="24"/>
                <w:szCs w:val="24"/>
                <w:lang w:eastAsia="es-ES"/>
              </w:rPr>
              <w:t>NOMBRE DEL DOCENTE</w:t>
            </w:r>
          </w:p>
        </w:tc>
        <w:tc>
          <w:tcPr>
            <w:tcW w:w="2714" w:type="dxa"/>
            <w:shd w:val="clear" w:color="auto" w:fill="auto"/>
          </w:tcPr>
          <w:p w:rsidR="00A01715" w:rsidRPr="00C36495" w:rsidRDefault="00A01715" w:rsidP="003D1497">
            <w:pPr>
              <w:spacing w:after="0"/>
              <w:jc w:val="center"/>
              <w:rPr>
                <w:rFonts w:ascii="Arial" w:eastAsia="Times New Roman" w:hAnsi="Arial" w:cs="Arial"/>
                <w:b/>
                <w:sz w:val="24"/>
                <w:szCs w:val="24"/>
                <w:lang w:eastAsia="es-ES"/>
              </w:rPr>
            </w:pPr>
          </w:p>
          <w:p w:rsidR="00A01715" w:rsidRPr="003D1497" w:rsidRDefault="00A01715" w:rsidP="003D1497">
            <w:pPr>
              <w:spacing w:after="0"/>
              <w:jc w:val="center"/>
              <w:rPr>
                <w:rFonts w:ascii="Arial" w:eastAsia="Times New Roman" w:hAnsi="Arial" w:cs="Arial"/>
                <w:b/>
                <w:sz w:val="24"/>
                <w:szCs w:val="24"/>
                <w:lang w:eastAsia="es-ES"/>
              </w:rPr>
            </w:pPr>
            <w:r w:rsidRPr="00C36495">
              <w:rPr>
                <w:rFonts w:ascii="Arial" w:eastAsia="Times New Roman" w:hAnsi="Arial" w:cs="Arial"/>
                <w:b/>
                <w:sz w:val="24"/>
                <w:szCs w:val="24"/>
                <w:lang w:eastAsia="es-ES"/>
              </w:rPr>
              <w:t>TITULO</w:t>
            </w:r>
          </w:p>
          <w:p w:rsidR="00A01715" w:rsidRPr="003D1497" w:rsidRDefault="00A01715" w:rsidP="003D1497">
            <w:pPr>
              <w:spacing w:after="0"/>
              <w:jc w:val="center"/>
              <w:rPr>
                <w:rFonts w:ascii="Arial" w:eastAsia="Times New Roman" w:hAnsi="Arial" w:cs="Arial"/>
                <w:b/>
                <w:sz w:val="24"/>
                <w:szCs w:val="24"/>
                <w:lang w:eastAsia="es-ES"/>
              </w:rPr>
            </w:pPr>
          </w:p>
        </w:tc>
        <w:tc>
          <w:tcPr>
            <w:tcW w:w="2709" w:type="dxa"/>
          </w:tcPr>
          <w:p w:rsidR="00A01715" w:rsidRPr="003D1497" w:rsidRDefault="00A01715" w:rsidP="00EC23C9">
            <w:pPr>
              <w:spacing w:after="0"/>
              <w:jc w:val="center"/>
              <w:rPr>
                <w:rFonts w:ascii="Arial" w:eastAsia="Times New Roman" w:hAnsi="Arial" w:cs="Arial"/>
                <w:b/>
                <w:sz w:val="24"/>
                <w:szCs w:val="24"/>
                <w:lang w:eastAsia="es-ES"/>
              </w:rPr>
            </w:pPr>
          </w:p>
          <w:p w:rsidR="00A01715" w:rsidRPr="003D1497" w:rsidRDefault="00A01715" w:rsidP="00EC23C9">
            <w:pPr>
              <w:spacing w:after="0"/>
              <w:jc w:val="center"/>
              <w:rPr>
                <w:rFonts w:ascii="Arial" w:eastAsia="Times New Roman" w:hAnsi="Arial" w:cs="Arial"/>
                <w:b/>
                <w:sz w:val="24"/>
                <w:szCs w:val="24"/>
                <w:lang w:eastAsia="es-ES"/>
              </w:rPr>
            </w:pPr>
            <w:r w:rsidRPr="003D1497">
              <w:rPr>
                <w:rFonts w:ascii="Arial" w:eastAsia="Times New Roman" w:hAnsi="Arial" w:cs="Arial"/>
                <w:b/>
                <w:sz w:val="24"/>
                <w:szCs w:val="24"/>
                <w:lang w:eastAsia="es-ES"/>
              </w:rPr>
              <w:t>ESPECIALIDAD</w:t>
            </w:r>
          </w:p>
        </w:tc>
      </w:tr>
      <w:tr w:rsidR="00A01715" w:rsidRPr="003D1497" w:rsidTr="00A01715">
        <w:tc>
          <w:tcPr>
            <w:tcW w:w="3631"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PATRICIA ARISMANDI CARRILLO</w:t>
            </w:r>
          </w:p>
        </w:tc>
        <w:tc>
          <w:tcPr>
            <w:tcW w:w="2714"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Especialista</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CIENCIAS NATURALES</w:t>
            </w:r>
          </w:p>
        </w:tc>
      </w:tr>
      <w:tr w:rsidR="00A01715" w:rsidRPr="003D1497" w:rsidTr="00A01715">
        <w:tc>
          <w:tcPr>
            <w:tcW w:w="3631"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DORI SANCHEZ LONDOÑO</w:t>
            </w:r>
          </w:p>
        </w:tc>
        <w:tc>
          <w:tcPr>
            <w:tcW w:w="2714"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Especialista</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ESPAÑOL</w:t>
            </w:r>
          </w:p>
        </w:tc>
      </w:tr>
      <w:tr w:rsidR="00A01715" w:rsidRPr="003D1497" w:rsidTr="00A01715">
        <w:tc>
          <w:tcPr>
            <w:tcW w:w="3631"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MARGARITA BARRIOS RIVAS</w:t>
            </w:r>
          </w:p>
        </w:tc>
        <w:tc>
          <w:tcPr>
            <w:tcW w:w="2714"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Licenciada</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CIENCIAS SOCIALES</w:t>
            </w:r>
          </w:p>
        </w:tc>
      </w:tr>
      <w:tr w:rsidR="00A01715" w:rsidRPr="003D1497" w:rsidTr="00A01715">
        <w:tc>
          <w:tcPr>
            <w:tcW w:w="3631"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MARTHA LILIANA DURAN RODRIGUEZ</w:t>
            </w:r>
          </w:p>
        </w:tc>
        <w:tc>
          <w:tcPr>
            <w:tcW w:w="2714"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Ingeniera</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INFORMATICA Y TECNOLOGIA</w:t>
            </w:r>
          </w:p>
        </w:tc>
      </w:tr>
      <w:tr w:rsidR="00A01715" w:rsidRPr="003D1497" w:rsidTr="00A01715">
        <w:tc>
          <w:tcPr>
            <w:tcW w:w="3631"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NELLY AMPARO TALERO SARMIENTO</w:t>
            </w:r>
          </w:p>
        </w:tc>
        <w:tc>
          <w:tcPr>
            <w:tcW w:w="2714"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Ingeniera</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MATEMATICAS</w:t>
            </w:r>
          </w:p>
        </w:tc>
      </w:tr>
      <w:tr w:rsidR="00A01715" w:rsidRPr="003D1497" w:rsidTr="00A01715">
        <w:tc>
          <w:tcPr>
            <w:tcW w:w="3631"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HUGO ALEXANDER ROJAS GRANADOS</w:t>
            </w:r>
          </w:p>
        </w:tc>
        <w:tc>
          <w:tcPr>
            <w:tcW w:w="2714"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Licenciado</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EDUCACION FISICA</w:t>
            </w:r>
          </w:p>
        </w:tc>
      </w:tr>
      <w:tr w:rsidR="00A01715" w:rsidRPr="003D1497" w:rsidTr="00A01715">
        <w:tc>
          <w:tcPr>
            <w:tcW w:w="3631"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JEIVER RODRIGUEZ BAÑOS</w:t>
            </w:r>
          </w:p>
        </w:tc>
        <w:tc>
          <w:tcPr>
            <w:tcW w:w="2714"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Filosofo</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FILOSOFIA</w:t>
            </w:r>
          </w:p>
        </w:tc>
      </w:tr>
      <w:tr w:rsidR="00A01715" w:rsidRPr="003D1497" w:rsidTr="00A01715">
        <w:tc>
          <w:tcPr>
            <w:tcW w:w="3631" w:type="dxa"/>
            <w:shd w:val="clear" w:color="auto" w:fill="auto"/>
          </w:tcPr>
          <w:p w:rsidR="00A01715" w:rsidRPr="003D1497"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MANUEL JOSE BARCO MARTINEZ</w:t>
            </w:r>
          </w:p>
        </w:tc>
        <w:tc>
          <w:tcPr>
            <w:tcW w:w="2714" w:type="dxa"/>
            <w:shd w:val="clear" w:color="auto" w:fill="auto"/>
          </w:tcPr>
          <w:p w:rsidR="00A01715" w:rsidRDefault="00A01715" w:rsidP="003D1497">
            <w:pPr>
              <w:spacing w:after="0"/>
              <w:jc w:val="both"/>
              <w:rPr>
                <w:rFonts w:ascii="Arial" w:eastAsia="Times New Roman" w:hAnsi="Arial" w:cs="Arial"/>
                <w:b/>
                <w:sz w:val="16"/>
                <w:szCs w:val="16"/>
                <w:lang w:eastAsia="es-ES"/>
              </w:rPr>
            </w:pPr>
          </w:p>
          <w:p w:rsidR="00A01715" w:rsidRPr="003D1497" w:rsidRDefault="00A01715" w:rsidP="003D1497">
            <w:pPr>
              <w:spacing w:after="0"/>
              <w:jc w:val="both"/>
              <w:rPr>
                <w:rFonts w:ascii="Arial" w:eastAsia="Times New Roman" w:hAnsi="Arial" w:cs="Arial"/>
                <w:b/>
                <w:sz w:val="16"/>
                <w:szCs w:val="16"/>
                <w:lang w:eastAsia="es-ES"/>
              </w:rPr>
            </w:pPr>
            <w:r>
              <w:rPr>
                <w:rFonts w:ascii="Arial" w:eastAsia="Times New Roman" w:hAnsi="Arial" w:cs="Arial"/>
                <w:b/>
                <w:sz w:val="16"/>
                <w:szCs w:val="16"/>
                <w:lang w:eastAsia="es-ES"/>
              </w:rPr>
              <w:t>Licenciado</w:t>
            </w:r>
          </w:p>
        </w:tc>
        <w:tc>
          <w:tcPr>
            <w:tcW w:w="2709" w:type="dxa"/>
          </w:tcPr>
          <w:p w:rsidR="00A01715" w:rsidRPr="003D1497" w:rsidRDefault="00A01715" w:rsidP="00EC23C9">
            <w:pPr>
              <w:spacing w:after="0"/>
              <w:jc w:val="both"/>
              <w:rPr>
                <w:rFonts w:ascii="Arial" w:eastAsia="Times New Roman" w:hAnsi="Arial" w:cs="Arial"/>
                <w:b/>
                <w:sz w:val="16"/>
                <w:szCs w:val="16"/>
                <w:lang w:eastAsia="es-ES"/>
              </w:rPr>
            </w:pPr>
          </w:p>
          <w:p w:rsidR="00A01715" w:rsidRPr="003D1497" w:rsidRDefault="00A01715" w:rsidP="00EC23C9">
            <w:pPr>
              <w:spacing w:after="0"/>
              <w:jc w:val="both"/>
              <w:rPr>
                <w:rFonts w:ascii="Arial" w:eastAsia="Times New Roman" w:hAnsi="Arial" w:cs="Arial"/>
                <w:b/>
                <w:sz w:val="16"/>
                <w:szCs w:val="16"/>
                <w:lang w:eastAsia="es-ES"/>
              </w:rPr>
            </w:pPr>
            <w:r w:rsidRPr="003D1497">
              <w:rPr>
                <w:rFonts w:ascii="Arial" w:eastAsia="Times New Roman" w:hAnsi="Arial" w:cs="Arial"/>
                <w:b/>
                <w:sz w:val="16"/>
                <w:szCs w:val="16"/>
                <w:lang w:eastAsia="es-ES"/>
              </w:rPr>
              <w:t>IDIOMA EXTRANJERO</w:t>
            </w:r>
          </w:p>
        </w:tc>
      </w:tr>
    </w:tbl>
    <w:p w:rsidR="003B2251" w:rsidRPr="007E3483" w:rsidRDefault="003B2251" w:rsidP="007E3483">
      <w:pPr>
        <w:jc w:val="both"/>
        <w:rPr>
          <w:rFonts w:ascii="Arial" w:hAnsi="Arial" w:cs="Arial"/>
          <w:b/>
          <w:sz w:val="24"/>
          <w:szCs w:val="24"/>
        </w:rPr>
      </w:pPr>
    </w:p>
    <w:sectPr w:rsidR="003B2251" w:rsidRPr="007E3483" w:rsidSect="00E62BD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83"/>
    <w:rsid w:val="0001676D"/>
    <w:rsid w:val="00054D1E"/>
    <w:rsid w:val="00174D1A"/>
    <w:rsid w:val="0019260F"/>
    <w:rsid w:val="0023096E"/>
    <w:rsid w:val="00377EAD"/>
    <w:rsid w:val="003B2251"/>
    <w:rsid w:val="003D1497"/>
    <w:rsid w:val="004A57CA"/>
    <w:rsid w:val="005B67B0"/>
    <w:rsid w:val="007E3483"/>
    <w:rsid w:val="008F5560"/>
    <w:rsid w:val="00900FD9"/>
    <w:rsid w:val="009A6AFA"/>
    <w:rsid w:val="00A01715"/>
    <w:rsid w:val="00A17584"/>
    <w:rsid w:val="00B51006"/>
    <w:rsid w:val="00C36495"/>
    <w:rsid w:val="00CB5F36"/>
    <w:rsid w:val="00CF14F0"/>
    <w:rsid w:val="00D262B4"/>
    <w:rsid w:val="00D44619"/>
    <w:rsid w:val="00E62BD2"/>
    <w:rsid w:val="00E962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83"/>
    <w:pPr>
      <w:spacing w:line="240" w:lineRule="auto"/>
    </w:pPr>
    <w:rPr>
      <w:lang w:val="es-ES"/>
    </w:rPr>
  </w:style>
  <w:style w:type="paragraph" w:styleId="Ttulo7">
    <w:name w:val="heading 7"/>
    <w:basedOn w:val="Normal"/>
    <w:next w:val="Normal"/>
    <w:link w:val="Ttulo7Car"/>
    <w:qFormat/>
    <w:rsid w:val="007E3483"/>
    <w:pPr>
      <w:keepNext/>
      <w:spacing w:after="0"/>
      <w:jc w:val="center"/>
      <w:outlineLvl w:val="6"/>
    </w:pPr>
    <w:rPr>
      <w:rFonts w:ascii="Arial" w:eastAsia="Times New Roman" w:hAnsi="Arial" w:cs="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7E3483"/>
    <w:rPr>
      <w:rFonts w:ascii="Arial" w:eastAsia="Times New Roman" w:hAnsi="Arial" w:cs="Times New Roman"/>
      <w:b/>
      <w:sz w:val="24"/>
      <w:szCs w:val="20"/>
      <w:lang w:val="es-MX" w:eastAsia="es-ES"/>
    </w:rPr>
  </w:style>
  <w:style w:type="paragraph" w:styleId="Textoindependiente">
    <w:name w:val="Body Text"/>
    <w:basedOn w:val="Normal"/>
    <w:link w:val="TextoindependienteCar"/>
    <w:rsid w:val="007E3483"/>
    <w:pPr>
      <w:spacing w:after="0"/>
      <w:jc w:val="both"/>
    </w:pPr>
    <w:rPr>
      <w:rFonts w:ascii="Arial" w:eastAsia="Times New Roman" w:hAnsi="Arial" w:cs="Times New Roman"/>
      <w:sz w:val="20"/>
      <w:szCs w:val="24"/>
      <w:lang w:val="es-CO" w:eastAsia="es-ES"/>
    </w:rPr>
  </w:style>
  <w:style w:type="character" w:customStyle="1" w:styleId="TextoindependienteCar">
    <w:name w:val="Texto independiente Car"/>
    <w:basedOn w:val="Fuentedeprrafopredeter"/>
    <w:link w:val="Textoindependiente"/>
    <w:rsid w:val="007E3483"/>
    <w:rPr>
      <w:rFonts w:ascii="Arial" w:eastAsia="Times New Roman" w:hAnsi="Arial" w:cs="Times New Roman"/>
      <w:sz w:val="20"/>
      <w:szCs w:val="24"/>
      <w:lang w:eastAsia="es-ES"/>
    </w:rPr>
  </w:style>
  <w:style w:type="paragraph" w:styleId="Textodeglobo">
    <w:name w:val="Balloon Text"/>
    <w:basedOn w:val="Normal"/>
    <w:link w:val="TextodegloboCar"/>
    <w:uiPriority w:val="99"/>
    <w:semiHidden/>
    <w:unhideWhenUsed/>
    <w:rsid w:val="00E62BD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BD2"/>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83"/>
    <w:pPr>
      <w:spacing w:line="240" w:lineRule="auto"/>
    </w:pPr>
    <w:rPr>
      <w:lang w:val="es-ES"/>
    </w:rPr>
  </w:style>
  <w:style w:type="paragraph" w:styleId="Ttulo7">
    <w:name w:val="heading 7"/>
    <w:basedOn w:val="Normal"/>
    <w:next w:val="Normal"/>
    <w:link w:val="Ttulo7Car"/>
    <w:qFormat/>
    <w:rsid w:val="007E3483"/>
    <w:pPr>
      <w:keepNext/>
      <w:spacing w:after="0"/>
      <w:jc w:val="center"/>
      <w:outlineLvl w:val="6"/>
    </w:pPr>
    <w:rPr>
      <w:rFonts w:ascii="Arial" w:eastAsia="Times New Roman" w:hAnsi="Arial" w:cs="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7E3483"/>
    <w:rPr>
      <w:rFonts w:ascii="Arial" w:eastAsia="Times New Roman" w:hAnsi="Arial" w:cs="Times New Roman"/>
      <w:b/>
      <w:sz w:val="24"/>
      <w:szCs w:val="20"/>
      <w:lang w:val="es-MX" w:eastAsia="es-ES"/>
    </w:rPr>
  </w:style>
  <w:style w:type="paragraph" w:styleId="Textoindependiente">
    <w:name w:val="Body Text"/>
    <w:basedOn w:val="Normal"/>
    <w:link w:val="TextoindependienteCar"/>
    <w:rsid w:val="007E3483"/>
    <w:pPr>
      <w:spacing w:after="0"/>
      <w:jc w:val="both"/>
    </w:pPr>
    <w:rPr>
      <w:rFonts w:ascii="Arial" w:eastAsia="Times New Roman" w:hAnsi="Arial" w:cs="Times New Roman"/>
      <w:sz w:val="20"/>
      <w:szCs w:val="24"/>
      <w:lang w:val="es-CO" w:eastAsia="es-ES"/>
    </w:rPr>
  </w:style>
  <w:style w:type="character" w:customStyle="1" w:styleId="TextoindependienteCar">
    <w:name w:val="Texto independiente Car"/>
    <w:basedOn w:val="Fuentedeprrafopredeter"/>
    <w:link w:val="Textoindependiente"/>
    <w:rsid w:val="007E3483"/>
    <w:rPr>
      <w:rFonts w:ascii="Arial" w:eastAsia="Times New Roman" w:hAnsi="Arial" w:cs="Times New Roman"/>
      <w:sz w:val="20"/>
      <w:szCs w:val="24"/>
      <w:lang w:eastAsia="es-ES"/>
    </w:rPr>
  </w:style>
  <w:style w:type="paragraph" w:styleId="Textodeglobo">
    <w:name w:val="Balloon Text"/>
    <w:basedOn w:val="Normal"/>
    <w:link w:val="TextodegloboCar"/>
    <w:uiPriority w:val="99"/>
    <w:semiHidden/>
    <w:unhideWhenUsed/>
    <w:rsid w:val="00E62BD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BD2"/>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1177</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GOBERNACION DE SANTANDER - SECRETARIA DE EDUCACION</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isabel</cp:lastModifiedBy>
  <cp:revision>21</cp:revision>
  <cp:lastPrinted>2013-04-08T14:21:00Z</cp:lastPrinted>
  <dcterms:created xsi:type="dcterms:W3CDTF">2012-02-21T16:56:00Z</dcterms:created>
  <dcterms:modified xsi:type="dcterms:W3CDTF">2018-04-24T15:30:00Z</dcterms:modified>
</cp:coreProperties>
</file>